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466B" w:rsidRPr="00ED7A6A" w:rsidRDefault="00137EB4" w:rsidP="00A1466B">
      <w:r>
        <w:rPr>
          <w:rFonts w:ascii="Georgia" w:hAnsi="Georgia"/>
          <w:b/>
          <w:color w:val="548DD4" w:themeColor="text2" w:themeTint="99"/>
          <w:sz w:val="36"/>
          <w:szCs w:val="36"/>
        </w:rPr>
        <w:t xml:space="preserve">                   </w:t>
      </w:r>
      <w:r w:rsidR="00A1466B" w:rsidRPr="006A3CDF">
        <w:rPr>
          <w:rFonts w:ascii="Georgia" w:hAnsi="Georgia"/>
          <w:b/>
          <w:color w:val="548DD4" w:themeColor="text2" w:themeTint="99"/>
          <w:sz w:val="36"/>
          <w:szCs w:val="36"/>
        </w:rPr>
        <w:t xml:space="preserve">Общественный совет </w:t>
      </w:r>
    </w:p>
    <w:p w:rsidR="00A1466B" w:rsidRPr="006A3CDF" w:rsidRDefault="00A1466B" w:rsidP="00A1466B">
      <w:pPr>
        <w:jc w:val="center"/>
        <w:rPr>
          <w:rFonts w:ascii="Georgia" w:hAnsi="Georgia"/>
          <w:b/>
          <w:color w:val="548DD4" w:themeColor="text2" w:themeTint="99"/>
          <w:sz w:val="36"/>
          <w:szCs w:val="36"/>
        </w:rPr>
      </w:pPr>
      <w:proofErr w:type="spellStart"/>
      <w:r w:rsidRPr="006A3CDF">
        <w:rPr>
          <w:rFonts w:ascii="Georgia" w:hAnsi="Georgia"/>
          <w:b/>
          <w:color w:val="548DD4" w:themeColor="text2" w:themeTint="99"/>
          <w:sz w:val="36"/>
          <w:szCs w:val="36"/>
        </w:rPr>
        <w:t>Ершовского</w:t>
      </w:r>
      <w:proofErr w:type="spellEnd"/>
      <w:r w:rsidRPr="006A3CDF">
        <w:rPr>
          <w:rFonts w:ascii="Georgia" w:hAnsi="Georgia"/>
          <w:b/>
          <w:color w:val="548DD4" w:themeColor="text2" w:themeTint="99"/>
          <w:sz w:val="36"/>
          <w:szCs w:val="36"/>
        </w:rPr>
        <w:t xml:space="preserve"> муниципального района Саратовской области</w:t>
      </w:r>
    </w:p>
    <w:p w:rsidR="00A1466B" w:rsidRDefault="00A1466B" w:rsidP="00A1466B"/>
    <w:p w:rsidR="00A1466B" w:rsidRDefault="00A1466B" w:rsidP="00A1466B">
      <w:r>
        <w:t xml:space="preserve"> </w:t>
      </w:r>
    </w:p>
    <w:p w:rsidR="00A1466B" w:rsidRDefault="00A1466B" w:rsidP="00A1466B"/>
    <w:p w:rsidR="00A1466B" w:rsidRDefault="00A1466B" w:rsidP="00A1466B"/>
    <w:p w:rsidR="00A1466B" w:rsidRDefault="00A1466B" w:rsidP="00A1466B"/>
    <w:p w:rsidR="00A1466B" w:rsidRDefault="00A1466B" w:rsidP="00A1466B"/>
    <w:p w:rsidR="00A1466B" w:rsidRDefault="00A1466B" w:rsidP="00A1466B"/>
    <w:p w:rsidR="00A1466B" w:rsidRDefault="00A1466B" w:rsidP="00A1466B"/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</w:p>
    <w:p w:rsidR="00A1466B" w:rsidRPr="00092528" w:rsidRDefault="00A1466B" w:rsidP="00A1466B">
      <w:pPr>
        <w:pStyle w:val="a5"/>
        <w:rPr>
          <w:rFonts w:ascii="Arial Black" w:hAnsi="Arial Black"/>
          <w:b/>
          <w:i/>
          <w:color w:val="FF0000"/>
          <w:sz w:val="36"/>
          <w:szCs w:val="36"/>
        </w:rPr>
      </w:pPr>
      <w:r w:rsidRPr="00092528">
        <w:rPr>
          <w:rFonts w:ascii="Arial Black" w:hAnsi="Arial Black"/>
          <w:b/>
          <w:i/>
          <w:color w:val="FF0000"/>
          <w:sz w:val="36"/>
          <w:szCs w:val="36"/>
        </w:rPr>
        <w:t>Общественный совет –</w:t>
      </w:r>
    </w:p>
    <w:p w:rsidR="00A1466B" w:rsidRPr="00092528" w:rsidRDefault="00A1466B" w:rsidP="00A1466B">
      <w:pPr>
        <w:pStyle w:val="a5"/>
        <w:jc w:val="center"/>
        <w:rPr>
          <w:rFonts w:ascii="Arial Black" w:hAnsi="Arial Black"/>
          <w:color w:val="FF0000"/>
          <w:sz w:val="36"/>
          <w:szCs w:val="36"/>
        </w:rPr>
      </w:pPr>
      <w:r w:rsidRPr="00092528">
        <w:rPr>
          <w:rFonts w:ascii="Arial Black" w:hAnsi="Arial Black"/>
          <w:b/>
          <w:i/>
          <w:color w:val="FF0000"/>
          <w:sz w:val="36"/>
          <w:szCs w:val="36"/>
        </w:rPr>
        <w:t>это</w:t>
      </w:r>
      <w:r w:rsidRPr="00092528">
        <w:rPr>
          <w:rFonts w:ascii="Arial Black" w:hAnsi="Arial Black"/>
          <w:color w:val="FF0000"/>
          <w:sz w:val="36"/>
          <w:szCs w:val="36"/>
        </w:rPr>
        <w:t xml:space="preserve"> консультативно-совещательный орган</w:t>
      </w:r>
    </w:p>
    <w:p w:rsidR="00A1466B" w:rsidRDefault="00A1466B" w:rsidP="00A1466B">
      <w:pPr>
        <w:pStyle w:val="a5"/>
        <w:jc w:val="center"/>
        <w:rPr>
          <w:color w:val="FF0000"/>
          <w:sz w:val="24"/>
          <w:szCs w:val="24"/>
        </w:rPr>
      </w:pPr>
    </w:p>
    <w:p w:rsidR="00A1466B" w:rsidRPr="002F4D5D" w:rsidRDefault="00A1466B" w:rsidP="00A1466B">
      <w:pPr>
        <w:pStyle w:val="a5"/>
        <w:rPr>
          <w:rFonts w:ascii="Georgia" w:hAnsi="Georgia"/>
          <w:b/>
          <w:color w:val="548DD4" w:themeColor="text2" w:themeTint="99"/>
          <w:sz w:val="28"/>
          <w:szCs w:val="28"/>
        </w:rPr>
      </w:pPr>
      <w:r w:rsidRPr="002F4D5D">
        <w:rPr>
          <w:rFonts w:ascii="Georgia" w:hAnsi="Georgia"/>
          <w:b/>
          <w:color w:val="548DD4" w:themeColor="text2" w:themeTint="99"/>
          <w:sz w:val="28"/>
          <w:szCs w:val="28"/>
        </w:rPr>
        <w:t xml:space="preserve">                                        </w:t>
      </w:r>
      <w:proofErr w:type="gramStart"/>
      <w:r w:rsidRPr="002F4D5D">
        <w:rPr>
          <w:rFonts w:ascii="Georgia" w:hAnsi="Georgia"/>
          <w:b/>
          <w:color w:val="548DD4" w:themeColor="text2" w:themeTint="99"/>
          <w:sz w:val="28"/>
          <w:szCs w:val="28"/>
        </w:rPr>
        <w:t>создан</w:t>
      </w:r>
      <w:proofErr w:type="gramEnd"/>
      <w:r w:rsidRPr="002F4D5D">
        <w:rPr>
          <w:rFonts w:ascii="Georgia" w:hAnsi="Georgia"/>
          <w:b/>
          <w:color w:val="548DD4" w:themeColor="text2" w:themeTint="99"/>
          <w:sz w:val="28"/>
          <w:szCs w:val="28"/>
        </w:rPr>
        <w:t xml:space="preserve"> с целью:</w:t>
      </w:r>
    </w:p>
    <w:p w:rsidR="00A1466B" w:rsidRPr="002F4D5D" w:rsidRDefault="00A1466B" w:rsidP="00A1466B">
      <w:pPr>
        <w:pStyle w:val="a5"/>
        <w:rPr>
          <w:rFonts w:ascii="Georgia" w:hAnsi="Georgia"/>
          <w:b/>
          <w:color w:val="548DD4" w:themeColor="text2" w:themeTint="99"/>
          <w:sz w:val="28"/>
          <w:szCs w:val="28"/>
        </w:rPr>
      </w:pPr>
    </w:p>
    <w:p w:rsidR="00A1466B" w:rsidRPr="002F4D5D" w:rsidRDefault="00A1466B" w:rsidP="00A1466B">
      <w:pPr>
        <w:pStyle w:val="a5"/>
        <w:ind w:hanging="567"/>
        <w:rPr>
          <w:rFonts w:ascii="Georgia" w:hAnsi="Georgia"/>
          <w:b/>
          <w:color w:val="548DD4" w:themeColor="text2" w:themeTint="99"/>
          <w:sz w:val="28"/>
          <w:szCs w:val="28"/>
        </w:rPr>
      </w:pPr>
      <w:r w:rsidRPr="002F4D5D">
        <w:rPr>
          <w:rFonts w:ascii="Georgia" w:hAnsi="Georgia"/>
          <w:b/>
          <w:color w:val="548DD4" w:themeColor="text2" w:themeTint="99"/>
          <w:sz w:val="28"/>
          <w:szCs w:val="28"/>
        </w:rPr>
        <w:t>- обеспечения большей открытости в деятельности   администрации района;</w:t>
      </w:r>
    </w:p>
    <w:p w:rsidR="00A1466B" w:rsidRPr="002F4D5D" w:rsidRDefault="00A1466B" w:rsidP="00A1466B">
      <w:pPr>
        <w:pStyle w:val="a5"/>
        <w:ind w:hanging="567"/>
        <w:rPr>
          <w:rFonts w:ascii="Georgia" w:hAnsi="Georgia"/>
          <w:b/>
          <w:color w:val="548DD4" w:themeColor="text2" w:themeTint="99"/>
          <w:sz w:val="28"/>
          <w:szCs w:val="28"/>
        </w:rPr>
      </w:pPr>
    </w:p>
    <w:p w:rsidR="00A1466B" w:rsidRPr="002F4D5D" w:rsidRDefault="00A1466B" w:rsidP="00A1466B">
      <w:pPr>
        <w:pStyle w:val="a5"/>
        <w:rPr>
          <w:rFonts w:ascii="Georgia" w:hAnsi="Georgia"/>
          <w:b/>
          <w:color w:val="548DD4" w:themeColor="text2" w:themeTint="99"/>
          <w:sz w:val="28"/>
          <w:szCs w:val="28"/>
        </w:rPr>
      </w:pPr>
      <w:r w:rsidRPr="002F4D5D">
        <w:rPr>
          <w:rFonts w:ascii="Georgia" w:hAnsi="Georgia"/>
          <w:b/>
          <w:color w:val="548DD4" w:themeColor="text2" w:themeTint="99"/>
          <w:sz w:val="28"/>
          <w:szCs w:val="28"/>
        </w:rPr>
        <w:t xml:space="preserve">                     - учета мнения общественности при принятии</w:t>
      </w:r>
    </w:p>
    <w:p w:rsidR="00A1466B" w:rsidRPr="002F4D5D" w:rsidRDefault="00A1466B" w:rsidP="00A1466B">
      <w:pPr>
        <w:pStyle w:val="a5"/>
        <w:rPr>
          <w:rFonts w:ascii="Georgia" w:hAnsi="Georgia"/>
          <w:b/>
          <w:color w:val="548DD4" w:themeColor="text2" w:themeTint="99"/>
          <w:sz w:val="28"/>
          <w:szCs w:val="28"/>
        </w:rPr>
      </w:pPr>
      <w:r w:rsidRPr="002F4D5D">
        <w:rPr>
          <w:rFonts w:ascii="Georgia" w:hAnsi="Georgia"/>
          <w:b/>
          <w:color w:val="548DD4" w:themeColor="text2" w:themeTint="99"/>
          <w:sz w:val="28"/>
          <w:szCs w:val="28"/>
        </w:rPr>
        <w:t xml:space="preserve">                       важных стратегических решений и программ;</w:t>
      </w:r>
    </w:p>
    <w:p w:rsidR="00A1466B" w:rsidRPr="002F4D5D" w:rsidRDefault="00A1466B" w:rsidP="00A1466B">
      <w:pPr>
        <w:pStyle w:val="a5"/>
        <w:rPr>
          <w:rFonts w:ascii="Georgia" w:hAnsi="Georgia"/>
          <w:b/>
          <w:color w:val="548DD4" w:themeColor="text2" w:themeTint="99"/>
          <w:sz w:val="28"/>
          <w:szCs w:val="28"/>
        </w:rPr>
      </w:pPr>
    </w:p>
    <w:p w:rsidR="00A1466B" w:rsidRPr="002F4D5D" w:rsidRDefault="00A1466B" w:rsidP="00A1466B">
      <w:pPr>
        <w:pStyle w:val="a5"/>
        <w:ind w:hanging="567"/>
        <w:rPr>
          <w:rFonts w:ascii="Georgia" w:hAnsi="Georgia"/>
          <w:b/>
          <w:color w:val="548DD4" w:themeColor="text2" w:themeTint="99"/>
          <w:sz w:val="28"/>
          <w:szCs w:val="28"/>
        </w:rPr>
      </w:pPr>
      <w:r w:rsidRPr="002F4D5D">
        <w:rPr>
          <w:rFonts w:ascii="Georgia" w:hAnsi="Georgia"/>
          <w:b/>
          <w:color w:val="548DD4" w:themeColor="text2" w:themeTint="99"/>
          <w:sz w:val="28"/>
          <w:szCs w:val="28"/>
        </w:rPr>
        <w:t>- содействия системному, конструктивному диалогу  органов власти и общественности города, района.</w:t>
      </w:r>
    </w:p>
    <w:p w:rsidR="00A1466B" w:rsidRDefault="00A1466B" w:rsidP="00A1466B">
      <w:pPr>
        <w:pStyle w:val="a5"/>
        <w:jc w:val="center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jc w:val="center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jc w:val="center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jc w:val="center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jc w:val="center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jc w:val="center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jc w:val="center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jc w:val="center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jc w:val="center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jc w:val="center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jc w:val="center"/>
        <w:rPr>
          <w:noProof/>
          <w:color w:val="0070C0"/>
          <w:sz w:val="24"/>
          <w:szCs w:val="24"/>
          <w:lang w:eastAsia="ru-RU"/>
        </w:rPr>
      </w:pPr>
    </w:p>
    <w:p w:rsidR="00A1466B" w:rsidRDefault="00A1466B" w:rsidP="00A1466B">
      <w:pPr>
        <w:pStyle w:val="a5"/>
        <w:jc w:val="center"/>
        <w:rPr>
          <w:noProof/>
          <w:color w:val="0070C0"/>
          <w:sz w:val="24"/>
          <w:szCs w:val="24"/>
          <w:lang w:eastAsia="ru-RU"/>
        </w:rPr>
      </w:pPr>
    </w:p>
    <w:p w:rsidR="00A1466B" w:rsidRDefault="00A1466B" w:rsidP="00A1466B">
      <w:pPr>
        <w:pStyle w:val="a5"/>
        <w:jc w:val="center"/>
        <w:rPr>
          <w:noProof/>
          <w:color w:val="0070C0"/>
          <w:sz w:val="24"/>
          <w:szCs w:val="24"/>
          <w:lang w:eastAsia="ru-RU"/>
        </w:rPr>
      </w:pPr>
    </w:p>
    <w:p w:rsidR="00A1466B" w:rsidRDefault="00A1466B" w:rsidP="00A1466B">
      <w:pPr>
        <w:pStyle w:val="a5"/>
        <w:jc w:val="center"/>
        <w:rPr>
          <w:noProof/>
          <w:color w:val="0070C0"/>
          <w:sz w:val="24"/>
          <w:szCs w:val="24"/>
          <w:lang w:eastAsia="ru-RU"/>
        </w:rPr>
      </w:pPr>
    </w:p>
    <w:p w:rsidR="00A1466B" w:rsidRPr="006A3CDF" w:rsidRDefault="00A1466B" w:rsidP="00A1466B">
      <w:pPr>
        <w:rPr>
          <w:rFonts w:ascii="Georgia" w:hAnsi="Georgia" w:cs="Arial"/>
          <w:b/>
          <w:i/>
          <w:color w:val="548DD4" w:themeColor="text2" w:themeTint="99"/>
          <w:sz w:val="28"/>
          <w:szCs w:val="28"/>
          <w:shd w:val="clear" w:color="auto" w:fill="FFFFFF"/>
        </w:rPr>
      </w:pPr>
      <w:r w:rsidRPr="006A3CDF">
        <w:rPr>
          <w:rFonts w:ascii="Georgia" w:hAnsi="Georgia" w:cs="Arial"/>
          <w:b/>
          <w:i/>
          <w:color w:val="548DD4" w:themeColor="text2" w:themeTint="99"/>
          <w:sz w:val="28"/>
          <w:szCs w:val="28"/>
          <w:shd w:val="clear" w:color="auto" w:fill="FFFFFF"/>
        </w:rPr>
        <w:t xml:space="preserve"> </w:t>
      </w:r>
    </w:p>
    <w:p w:rsidR="00137EB4" w:rsidRDefault="00A1466B" w:rsidP="00A1466B">
      <w:pPr>
        <w:jc w:val="center"/>
        <w:rPr>
          <w:rFonts w:ascii="Georgia" w:hAnsi="Georgia" w:cs="Arial"/>
          <w:b/>
          <w:i/>
          <w:color w:val="548DD4" w:themeColor="text2" w:themeTint="99"/>
          <w:sz w:val="28"/>
          <w:szCs w:val="28"/>
          <w:shd w:val="clear" w:color="auto" w:fill="FFFFFF"/>
        </w:rPr>
      </w:pPr>
      <w:r w:rsidRPr="006A3CDF">
        <w:rPr>
          <w:rFonts w:ascii="Georgia" w:hAnsi="Georgia" w:cs="Arial"/>
          <w:b/>
          <w:i/>
          <w:color w:val="548DD4" w:themeColor="text2" w:themeTint="99"/>
          <w:sz w:val="28"/>
          <w:szCs w:val="28"/>
          <w:shd w:val="clear" w:color="auto" w:fill="FFFFFF"/>
        </w:rPr>
        <w:t>В настоящее время О</w:t>
      </w:r>
      <w:r w:rsidR="00137EB4">
        <w:rPr>
          <w:rFonts w:ascii="Georgia" w:hAnsi="Georgia" w:cs="Arial"/>
          <w:b/>
          <w:i/>
          <w:color w:val="548DD4" w:themeColor="text2" w:themeTint="99"/>
          <w:sz w:val="28"/>
          <w:szCs w:val="28"/>
          <w:shd w:val="clear" w:color="auto" w:fill="FFFFFF"/>
        </w:rPr>
        <w:t xml:space="preserve">бщественный совет состоит из        </w:t>
      </w:r>
      <w:r w:rsidR="00137EB4">
        <w:rPr>
          <w:rFonts w:ascii="Georgia" w:hAnsi="Georgia" w:cs="Arial"/>
          <w:b/>
          <w:i/>
          <w:color w:val="548DD4" w:themeColor="text2" w:themeTint="99"/>
          <w:sz w:val="36"/>
          <w:szCs w:val="36"/>
          <w:shd w:val="clear" w:color="auto" w:fill="FFFFFF"/>
        </w:rPr>
        <w:t xml:space="preserve">18 </w:t>
      </w:r>
      <w:r w:rsidRPr="006A3CDF">
        <w:rPr>
          <w:rFonts w:ascii="Georgia" w:hAnsi="Georgia" w:cs="Arial"/>
          <w:b/>
          <w:i/>
          <w:color w:val="548DD4" w:themeColor="text2" w:themeTint="99"/>
          <w:sz w:val="28"/>
          <w:szCs w:val="28"/>
          <w:shd w:val="clear" w:color="auto" w:fill="FFFFFF"/>
        </w:rPr>
        <w:t>человек.</w:t>
      </w:r>
    </w:p>
    <w:p w:rsidR="00A1466B" w:rsidRPr="006A3CDF" w:rsidRDefault="00A1466B" w:rsidP="00A1466B">
      <w:pPr>
        <w:jc w:val="center"/>
        <w:rPr>
          <w:rFonts w:ascii="Georgia" w:hAnsi="Georgia" w:cs="Arial"/>
          <w:b/>
          <w:i/>
          <w:color w:val="548DD4" w:themeColor="text2" w:themeTint="99"/>
          <w:sz w:val="28"/>
          <w:szCs w:val="28"/>
          <w:shd w:val="clear" w:color="auto" w:fill="FFFFFF"/>
        </w:rPr>
      </w:pPr>
      <w:r w:rsidRPr="006A3CDF">
        <w:rPr>
          <w:rFonts w:ascii="Georgia" w:hAnsi="Georgia" w:cs="Arial"/>
          <w:b/>
          <w:i/>
          <w:color w:val="548DD4" w:themeColor="text2" w:themeTint="99"/>
          <w:sz w:val="28"/>
          <w:szCs w:val="28"/>
          <w:shd w:val="clear" w:color="auto" w:fill="FFFFFF"/>
        </w:rPr>
        <w:t xml:space="preserve"> В большинстве своем это активные представители  гражданского общества, которые искренне хотят помочь в решении социальных проблем в районе. Члены совета  представляют 10 общественных организаций, это составляет 62.5% от численности совета, что в полной мере соответствует названию «Общественный».</w:t>
      </w:r>
    </w:p>
    <w:p w:rsidR="00A1466B" w:rsidRDefault="00A1466B" w:rsidP="00A1466B">
      <w:pPr>
        <w:jc w:val="center"/>
        <w:rPr>
          <w:rFonts w:ascii="Calibri" w:hAnsi="Calibri" w:cs="Arial"/>
          <w:color w:val="000000"/>
          <w:sz w:val="24"/>
          <w:szCs w:val="24"/>
          <w:shd w:val="clear" w:color="auto" w:fill="FFFFFF"/>
        </w:rPr>
      </w:pPr>
    </w:p>
    <w:p w:rsidR="00A1466B" w:rsidRDefault="00A1466B" w:rsidP="00A1466B">
      <w:pPr>
        <w:jc w:val="center"/>
        <w:rPr>
          <w:rFonts w:ascii="Calibri" w:hAnsi="Calibri" w:cs="Arial"/>
          <w:color w:val="000000"/>
          <w:sz w:val="24"/>
          <w:szCs w:val="24"/>
          <w:shd w:val="clear" w:color="auto" w:fill="FFFFFF"/>
        </w:rPr>
      </w:pPr>
    </w:p>
    <w:p w:rsidR="00A1466B" w:rsidRDefault="00A1466B" w:rsidP="00A1466B">
      <w:pPr>
        <w:jc w:val="center"/>
        <w:rPr>
          <w:rFonts w:ascii="Calibri" w:hAnsi="Calibri" w:cs="Arial"/>
          <w:color w:val="000000"/>
          <w:sz w:val="24"/>
          <w:szCs w:val="24"/>
          <w:shd w:val="clear" w:color="auto" w:fill="FFFFFF"/>
        </w:rPr>
      </w:pPr>
    </w:p>
    <w:p w:rsidR="00A1466B" w:rsidRDefault="00A1466B" w:rsidP="00A1466B">
      <w:pPr>
        <w:jc w:val="center"/>
        <w:rPr>
          <w:rFonts w:ascii="Calibri" w:hAnsi="Calibri" w:cs="Arial"/>
          <w:color w:val="000000"/>
          <w:sz w:val="24"/>
          <w:szCs w:val="24"/>
          <w:shd w:val="clear" w:color="auto" w:fill="FFFFFF"/>
        </w:rPr>
      </w:pPr>
      <w:r>
        <w:rPr>
          <w:rFonts w:ascii="Calibri" w:hAnsi="Calibri" w:cs="Arial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-651510</wp:posOffset>
            </wp:positionH>
            <wp:positionV relativeFrom="margin">
              <wp:posOffset>-85725</wp:posOffset>
            </wp:positionV>
            <wp:extent cx="5107940" cy="3397250"/>
            <wp:effectExtent l="19050" t="0" r="0" b="0"/>
            <wp:wrapSquare wrapText="bothSides"/>
            <wp:docPr id="33" name="Рисунок 2" descr="C:\Users\Дом\Desktop\Общественный Совет\Общественный Совет\120214-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Общественный Совет\Общественный Совет\120214-2[1]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940" cy="339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466B" w:rsidRDefault="00A1466B" w:rsidP="00A1466B">
      <w:pPr>
        <w:jc w:val="center"/>
        <w:rPr>
          <w:rFonts w:ascii="Calibri" w:hAnsi="Calibri" w:cs="Arial"/>
          <w:color w:val="000000"/>
          <w:sz w:val="24"/>
          <w:szCs w:val="24"/>
          <w:shd w:val="clear" w:color="auto" w:fill="FFFFFF"/>
        </w:rPr>
      </w:pPr>
    </w:p>
    <w:p w:rsidR="00A1466B" w:rsidRPr="008B0B4D" w:rsidRDefault="00A1466B" w:rsidP="00A1466B">
      <w:pPr>
        <w:pStyle w:val="a5"/>
        <w:rPr>
          <w:sz w:val="24"/>
          <w:szCs w:val="24"/>
          <w:shd w:val="clear" w:color="auto" w:fill="FFFFFF"/>
        </w:rPr>
      </w:pPr>
    </w:p>
    <w:p w:rsidR="00A1466B" w:rsidRDefault="00A1466B" w:rsidP="00A1466B">
      <w:pPr>
        <w:pStyle w:val="a5"/>
        <w:rPr>
          <w:b/>
          <w:i/>
          <w:sz w:val="24"/>
          <w:szCs w:val="24"/>
          <w:shd w:val="clear" w:color="auto" w:fill="FFFFFF"/>
        </w:rPr>
      </w:pPr>
    </w:p>
    <w:p w:rsidR="00A1466B" w:rsidRDefault="00A1466B" w:rsidP="00A1466B">
      <w:pPr>
        <w:pStyle w:val="a5"/>
        <w:rPr>
          <w:b/>
          <w:i/>
          <w:sz w:val="24"/>
          <w:szCs w:val="24"/>
          <w:shd w:val="clear" w:color="auto" w:fill="FFFFFF"/>
        </w:rPr>
      </w:pPr>
    </w:p>
    <w:p w:rsidR="00A1466B" w:rsidRPr="006C0B89" w:rsidRDefault="00A1466B" w:rsidP="00A1466B">
      <w:pPr>
        <w:pStyle w:val="a5"/>
        <w:rPr>
          <w:rFonts w:ascii="Arial Black" w:hAnsi="Arial Black"/>
          <w:b/>
          <w:i/>
          <w:color w:val="8064A2" w:themeColor="accent4"/>
          <w:sz w:val="32"/>
          <w:szCs w:val="32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 xml:space="preserve">                                                                          </w:t>
      </w:r>
      <w:r w:rsidRPr="006C0B89">
        <w:rPr>
          <w:rFonts w:ascii="Arial Black" w:hAnsi="Arial Black"/>
          <w:b/>
          <w:i/>
          <w:color w:val="8064A2" w:themeColor="accent4"/>
          <w:sz w:val="32"/>
          <w:szCs w:val="32"/>
          <w:shd w:val="clear" w:color="auto" w:fill="FFFFFF"/>
        </w:rPr>
        <w:t xml:space="preserve">Основная форма </w:t>
      </w:r>
    </w:p>
    <w:p w:rsidR="00A1466B" w:rsidRPr="006C0B89" w:rsidRDefault="00A1466B" w:rsidP="00A1466B">
      <w:pPr>
        <w:pStyle w:val="a5"/>
        <w:rPr>
          <w:rFonts w:ascii="Arial Black" w:hAnsi="Arial Black"/>
          <w:b/>
          <w:i/>
          <w:color w:val="8064A2" w:themeColor="accent4"/>
          <w:sz w:val="32"/>
          <w:szCs w:val="32"/>
          <w:shd w:val="clear" w:color="auto" w:fill="FFFFFF"/>
        </w:rPr>
      </w:pPr>
      <w:r w:rsidRPr="006C0B89">
        <w:rPr>
          <w:rFonts w:ascii="Arial Black" w:hAnsi="Arial Black"/>
          <w:b/>
          <w:i/>
          <w:color w:val="8064A2" w:themeColor="accent4"/>
          <w:sz w:val="32"/>
          <w:szCs w:val="32"/>
          <w:shd w:val="clear" w:color="auto" w:fill="FFFFFF"/>
        </w:rPr>
        <w:t xml:space="preserve">                                                                               работы –</w:t>
      </w:r>
    </w:p>
    <w:p w:rsidR="00A1466B" w:rsidRPr="006C0B89" w:rsidRDefault="00A1466B" w:rsidP="00A1466B">
      <w:pPr>
        <w:pStyle w:val="a5"/>
        <w:rPr>
          <w:rFonts w:ascii="Arial Black" w:hAnsi="Arial Black"/>
          <w:b/>
          <w:i/>
          <w:color w:val="C00000"/>
          <w:sz w:val="32"/>
          <w:szCs w:val="32"/>
          <w:shd w:val="clear" w:color="auto" w:fill="FFFFFF"/>
        </w:rPr>
      </w:pPr>
      <w:r w:rsidRPr="006C0B89">
        <w:rPr>
          <w:rFonts w:ascii="Arial Black" w:hAnsi="Arial Black"/>
          <w:b/>
          <w:i/>
          <w:sz w:val="32"/>
          <w:szCs w:val="32"/>
          <w:shd w:val="clear" w:color="auto" w:fill="FFFFFF"/>
        </w:rPr>
        <w:t xml:space="preserve">                                                                            </w:t>
      </w:r>
      <w:r w:rsidRPr="006C0B89">
        <w:rPr>
          <w:rFonts w:ascii="Arial Black" w:hAnsi="Arial Black"/>
          <w:b/>
          <w:i/>
          <w:color w:val="C00000"/>
          <w:sz w:val="32"/>
          <w:szCs w:val="32"/>
          <w:shd w:val="clear" w:color="auto" w:fill="FFFFFF"/>
        </w:rPr>
        <w:t>заседание</w:t>
      </w:r>
    </w:p>
    <w:p w:rsidR="00A1466B" w:rsidRPr="007F31A4" w:rsidRDefault="00A1466B" w:rsidP="00A1466B">
      <w:pPr>
        <w:pStyle w:val="a5"/>
        <w:rPr>
          <w:shd w:val="clear" w:color="auto" w:fill="FFFFFF"/>
        </w:rPr>
      </w:pPr>
    </w:p>
    <w:p w:rsidR="00A1466B" w:rsidRDefault="00A1466B" w:rsidP="00A1466B">
      <w:pPr>
        <w:pStyle w:val="a5"/>
        <w:rPr>
          <w:szCs w:val="24"/>
          <w:shd w:val="clear" w:color="auto" w:fill="FFFFFF"/>
        </w:rPr>
      </w:pPr>
    </w:p>
    <w:p w:rsidR="00A1466B" w:rsidRDefault="00A1466B" w:rsidP="00A1466B">
      <w:pPr>
        <w:pStyle w:val="a5"/>
        <w:rPr>
          <w:szCs w:val="24"/>
          <w:shd w:val="clear" w:color="auto" w:fill="FFFFFF"/>
        </w:rPr>
      </w:pPr>
    </w:p>
    <w:p w:rsidR="00A1466B" w:rsidRDefault="00A1466B" w:rsidP="00A1466B">
      <w:pPr>
        <w:pStyle w:val="a5"/>
        <w:rPr>
          <w:szCs w:val="24"/>
          <w:shd w:val="clear" w:color="auto" w:fill="FFFFFF"/>
        </w:rPr>
      </w:pPr>
    </w:p>
    <w:p w:rsidR="00A1466B" w:rsidRDefault="00A1466B" w:rsidP="00A1466B">
      <w:pPr>
        <w:pStyle w:val="a5"/>
        <w:rPr>
          <w:sz w:val="28"/>
          <w:szCs w:val="28"/>
          <w:shd w:val="clear" w:color="auto" w:fill="FFFFFF"/>
        </w:rPr>
      </w:pPr>
    </w:p>
    <w:p w:rsidR="00A1466B" w:rsidRPr="006C0B89" w:rsidRDefault="00A1466B" w:rsidP="00A1466B">
      <w:pPr>
        <w:pStyle w:val="a5"/>
        <w:ind w:left="-1276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1732915</wp:posOffset>
            </wp:positionH>
            <wp:positionV relativeFrom="margin">
              <wp:posOffset>4082415</wp:posOffset>
            </wp:positionV>
            <wp:extent cx="4218305" cy="2802890"/>
            <wp:effectExtent l="19050" t="0" r="0" b="0"/>
            <wp:wrapSquare wrapText="bothSides"/>
            <wp:docPr id="34" name="Рисунок 4" descr="C:\Users\Дом\Desktop\Общественный Совет\Общественный Совет\DSC_0019о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esktop\Общественный Совет\Общественный Совет\DSC_0019о[1]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05" cy="280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  <w:shd w:val="clear" w:color="auto" w:fill="FFFFFF"/>
        </w:rPr>
        <w:t xml:space="preserve">   </w:t>
      </w:r>
      <w:r w:rsidRPr="006C0B89">
        <w:rPr>
          <w:rFonts w:ascii="Arial Black" w:hAnsi="Arial Black"/>
          <w:b/>
          <w:i/>
          <w:color w:val="8064A2" w:themeColor="accent4"/>
          <w:sz w:val="28"/>
          <w:szCs w:val="28"/>
          <w:shd w:val="clear" w:color="auto" w:fill="FFFFFF"/>
        </w:rPr>
        <w:t>На всех заседаниях Общественного совета</w:t>
      </w:r>
    </w:p>
    <w:p w:rsidR="00A1466B" w:rsidRPr="006C0B89" w:rsidRDefault="00A1466B" w:rsidP="00A1466B">
      <w:pPr>
        <w:pStyle w:val="a5"/>
        <w:ind w:left="-993" w:hanging="284"/>
        <w:rPr>
          <w:rFonts w:ascii="Arial Black" w:hAnsi="Arial Black"/>
          <w:b/>
          <w:i/>
          <w:color w:val="8064A2" w:themeColor="accent4"/>
          <w:sz w:val="28"/>
          <w:szCs w:val="28"/>
          <w:shd w:val="clear" w:color="auto" w:fill="FFFFFF"/>
        </w:rPr>
      </w:pPr>
      <w:r w:rsidRPr="006C0B89">
        <w:rPr>
          <w:rFonts w:ascii="Arial Black" w:hAnsi="Arial Black"/>
          <w:b/>
          <w:i/>
          <w:color w:val="8064A2" w:themeColor="accent4"/>
          <w:sz w:val="28"/>
          <w:szCs w:val="28"/>
          <w:shd w:val="clear" w:color="auto" w:fill="FFFFFF"/>
        </w:rPr>
        <w:t xml:space="preserve">присутствует глава администрации ЕМР  </w:t>
      </w:r>
      <w:proofErr w:type="spellStart"/>
      <w:r w:rsidRPr="006C0B89">
        <w:rPr>
          <w:rFonts w:ascii="Arial Black" w:hAnsi="Arial Black"/>
          <w:b/>
          <w:i/>
          <w:color w:val="8064A2" w:themeColor="accent4"/>
          <w:sz w:val="28"/>
          <w:szCs w:val="28"/>
          <w:shd w:val="clear" w:color="auto" w:fill="FFFFFF"/>
        </w:rPr>
        <w:t>С.А.Зубрицкая</w:t>
      </w:r>
      <w:proofErr w:type="spellEnd"/>
      <w:r w:rsidRPr="006C0B89">
        <w:rPr>
          <w:rFonts w:ascii="Arial Black" w:hAnsi="Arial Black"/>
          <w:b/>
          <w:i/>
          <w:color w:val="8064A2" w:themeColor="accent4"/>
          <w:sz w:val="28"/>
          <w:szCs w:val="28"/>
          <w:shd w:val="clear" w:color="auto" w:fill="FFFFFF"/>
        </w:rPr>
        <w:t xml:space="preserve">, </w:t>
      </w:r>
    </w:p>
    <w:p w:rsidR="00A1466B" w:rsidRPr="006C0B89" w:rsidRDefault="00A1466B" w:rsidP="00A1466B">
      <w:pPr>
        <w:pStyle w:val="a5"/>
        <w:ind w:left="-993" w:hanging="284"/>
        <w:rPr>
          <w:rFonts w:ascii="Arial Black" w:hAnsi="Arial Black"/>
          <w:b/>
          <w:i/>
          <w:color w:val="8064A2" w:themeColor="accent4"/>
          <w:sz w:val="28"/>
          <w:szCs w:val="28"/>
          <w:shd w:val="clear" w:color="auto" w:fill="FFFFFF"/>
        </w:rPr>
      </w:pPr>
      <w:r w:rsidRPr="006C0B89">
        <w:rPr>
          <w:rFonts w:ascii="Arial Black" w:hAnsi="Arial Black"/>
          <w:b/>
          <w:i/>
          <w:color w:val="8064A2" w:themeColor="accent4"/>
          <w:sz w:val="28"/>
          <w:szCs w:val="28"/>
          <w:shd w:val="clear" w:color="auto" w:fill="FFFFFF"/>
        </w:rPr>
        <w:t xml:space="preserve"> руководитель аппарата</w:t>
      </w:r>
    </w:p>
    <w:p w:rsidR="00A1466B" w:rsidRPr="006C0B89" w:rsidRDefault="00A1466B" w:rsidP="00A1466B">
      <w:pPr>
        <w:pStyle w:val="a5"/>
        <w:ind w:left="-993" w:hanging="284"/>
        <w:rPr>
          <w:rFonts w:ascii="Arial Black" w:hAnsi="Arial Black"/>
          <w:b/>
          <w:i/>
          <w:color w:val="8064A2" w:themeColor="accent4"/>
          <w:sz w:val="28"/>
          <w:szCs w:val="28"/>
          <w:shd w:val="clear" w:color="auto" w:fill="FFFFFF"/>
        </w:rPr>
      </w:pPr>
      <w:r w:rsidRPr="006C0B89">
        <w:rPr>
          <w:rFonts w:ascii="Arial Black" w:hAnsi="Arial Black"/>
          <w:b/>
          <w:i/>
          <w:color w:val="8064A2" w:themeColor="accent4"/>
          <w:sz w:val="28"/>
          <w:szCs w:val="28"/>
          <w:shd w:val="clear" w:color="auto" w:fill="FFFFFF"/>
        </w:rPr>
        <w:t xml:space="preserve"> администрации ЕМР</w:t>
      </w:r>
    </w:p>
    <w:p w:rsidR="00A1466B" w:rsidRPr="006C0B89" w:rsidRDefault="00A1466B" w:rsidP="00A1466B">
      <w:pPr>
        <w:pStyle w:val="a5"/>
        <w:ind w:left="-993" w:hanging="284"/>
        <w:rPr>
          <w:rFonts w:ascii="Arial Black" w:hAnsi="Arial Black"/>
          <w:b/>
          <w:i/>
          <w:color w:val="8064A2" w:themeColor="accent4"/>
          <w:sz w:val="28"/>
          <w:szCs w:val="28"/>
          <w:shd w:val="clear" w:color="auto" w:fill="FFFFFF"/>
        </w:rPr>
      </w:pPr>
      <w:r w:rsidRPr="006C0B89">
        <w:rPr>
          <w:rFonts w:ascii="Arial Black" w:hAnsi="Arial Black"/>
          <w:b/>
          <w:i/>
          <w:color w:val="8064A2" w:themeColor="accent4"/>
          <w:sz w:val="28"/>
          <w:szCs w:val="28"/>
          <w:shd w:val="clear" w:color="auto" w:fill="FFFFFF"/>
        </w:rPr>
        <w:t>С.В.Калинина и специалисты</w:t>
      </w:r>
    </w:p>
    <w:p w:rsidR="00A1466B" w:rsidRPr="006C0B89" w:rsidRDefault="00A1466B" w:rsidP="00A1466B">
      <w:pPr>
        <w:pStyle w:val="a5"/>
        <w:ind w:left="-993" w:hanging="284"/>
        <w:rPr>
          <w:rFonts w:ascii="Arial Black" w:hAnsi="Arial Black"/>
          <w:b/>
          <w:i/>
          <w:color w:val="8064A2" w:themeColor="accent4"/>
          <w:sz w:val="28"/>
          <w:szCs w:val="28"/>
          <w:shd w:val="clear" w:color="auto" w:fill="FFFFFF"/>
        </w:rPr>
      </w:pPr>
      <w:r w:rsidRPr="006C0B89">
        <w:rPr>
          <w:rFonts w:ascii="Arial Black" w:hAnsi="Arial Black"/>
          <w:b/>
          <w:i/>
          <w:color w:val="8064A2" w:themeColor="accent4"/>
          <w:sz w:val="28"/>
          <w:szCs w:val="28"/>
          <w:shd w:val="clear" w:color="auto" w:fill="FFFFFF"/>
        </w:rPr>
        <w:t>по рассматриваемым вопросам.</w:t>
      </w:r>
    </w:p>
    <w:p w:rsidR="00A1466B" w:rsidRDefault="00A1466B" w:rsidP="00A1466B">
      <w:pPr>
        <w:pStyle w:val="a5"/>
        <w:jc w:val="right"/>
        <w:rPr>
          <w:shd w:val="clear" w:color="auto" w:fill="FFFFFF"/>
        </w:rPr>
      </w:pPr>
    </w:p>
    <w:p w:rsidR="00A1466B" w:rsidRDefault="00A1466B" w:rsidP="00A1466B">
      <w:pPr>
        <w:jc w:val="center"/>
        <w:rPr>
          <w:rFonts w:ascii="Calibri" w:hAnsi="Calibri" w:cs="Arial"/>
          <w:color w:val="000000"/>
          <w:sz w:val="24"/>
          <w:szCs w:val="24"/>
          <w:shd w:val="clear" w:color="auto" w:fill="FFFFFF"/>
        </w:rPr>
      </w:pPr>
    </w:p>
    <w:p w:rsidR="00A1466B" w:rsidRPr="005B42A3" w:rsidRDefault="00A1466B" w:rsidP="00A1466B">
      <w:pPr>
        <w:jc w:val="center"/>
        <w:rPr>
          <w:rFonts w:ascii="Calibri" w:hAnsi="Calibri"/>
          <w:sz w:val="24"/>
          <w:szCs w:val="24"/>
        </w:rPr>
      </w:pPr>
    </w:p>
    <w:p w:rsidR="00A1466B" w:rsidRDefault="00A1466B" w:rsidP="00A1466B">
      <w:pPr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A1466B" w:rsidRDefault="00A1466B" w:rsidP="00A1466B">
      <w:pPr>
        <w:pStyle w:val="a5"/>
        <w:jc w:val="center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rFonts w:ascii="Arial Black" w:hAnsi="Arial Black"/>
          <w:b/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rFonts w:ascii="Arial Black" w:hAnsi="Arial Black"/>
          <w:b/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rFonts w:ascii="Arial Black" w:hAnsi="Arial Black"/>
          <w:b/>
          <w:color w:val="0070C0"/>
          <w:sz w:val="24"/>
          <w:szCs w:val="24"/>
        </w:rPr>
      </w:pPr>
    </w:p>
    <w:p w:rsidR="00A1466B" w:rsidRDefault="00A1466B" w:rsidP="00A1466B">
      <w:pPr>
        <w:pStyle w:val="a5"/>
        <w:ind w:hanging="567"/>
        <w:jc w:val="center"/>
        <w:rPr>
          <w:rFonts w:ascii="Arial Black" w:hAnsi="Arial Black"/>
          <w:b/>
          <w:color w:val="0070C0"/>
          <w:sz w:val="24"/>
          <w:szCs w:val="24"/>
        </w:rPr>
      </w:pPr>
    </w:p>
    <w:p w:rsidR="00A1466B" w:rsidRDefault="00A1466B" w:rsidP="00A1466B">
      <w:pPr>
        <w:pStyle w:val="a5"/>
        <w:ind w:left="-567"/>
        <w:jc w:val="center"/>
        <w:rPr>
          <w:rFonts w:ascii="Arial Black" w:hAnsi="Arial Black"/>
          <w:b/>
          <w:color w:val="0070C0"/>
          <w:sz w:val="24"/>
          <w:szCs w:val="24"/>
        </w:rPr>
      </w:pPr>
      <w:r>
        <w:rPr>
          <w:rFonts w:ascii="Arial Black" w:hAnsi="Arial Black"/>
          <w:b/>
          <w:noProof/>
          <w:color w:val="0070C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1396365</wp:posOffset>
            </wp:positionH>
            <wp:positionV relativeFrom="margin">
              <wp:posOffset>-91440</wp:posOffset>
            </wp:positionV>
            <wp:extent cx="4686300" cy="3305175"/>
            <wp:effectExtent l="19050" t="0" r="0" b="0"/>
            <wp:wrapSquare wrapText="bothSides"/>
            <wp:docPr id="35" name="Рисунок 5" descr="C:\Users\Дом\Desktop\Общественный Совет\Общественный Совет\DSC_1309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\Desktop\Общественный Совет\Общественный Совет\DSC_1309[1]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466B" w:rsidRDefault="00A1466B" w:rsidP="00A1466B">
      <w:pPr>
        <w:pStyle w:val="a5"/>
        <w:ind w:hanging="567"/>
        <w:jc w:val="center"/>
        <w:rPr>
          <w:rFonts w:ascii="Arial Black" w:hAnsi="Arial Black"/>
          <w:b/>
          <w:color w:val="0070C0"/>
          <w:sz w:val="24"/>
          <w:szCs w:val="24"/>
        </w:rPr>
      </w:pPr>
    </w:p>
    <w:p w:rsidR="00A1466B" w:rsidRDefault="00A1466B" w:rsidP="00A1466B">
      <w:pPr>
        <w:pStyle w:val="a5"/>
        <w:ind w:hanging="567"/>
        <w:jc w:val="center"/>
        <w:rPr>
          <w:rFonts w:ascii="Arial Black" w:hAnsi="Arial Black"/>
          <w:b/>
          <w:color w:val="0070C0"/>
          <w:sz w:val="24"/>
          <w:szCs w:val="24"/>
        </w:rPr>
      </w:pPr>
    </w:p>
    <w:p w:rsidR="00A1466B" w:rsidRPr="00092528" w:rsidRDefault="00A1466B" w:rsidP="00770E9A">
      <w:pPr>
        <w:pStyle w:val="a5"/>
        <w:ind w:hanging="567"/>
        <w:rPr>
          <w:color w:val="0070C0"/>
          <w:sz w:val="24"/>
          <w:szCs w:val="24"/>
        </w:rPr>
      </w:pPr>
      <w:r w:rsidRPr="006C0B89">
        <w:rPr>
          <w:rFonts w:ascii="Arial Black" w:hAnsi="Arial Black"/>
          <w:b/>
          <w:color w:val="0070C0"/>
          <w:sz w:val="24"/>
          <w:szCs w:val="24"/>
        </w:rPr>
        <w:t>Общественный совет</w:t>
      </w:r>
    </w:p>
    <w:p w:rsidR="00770E9A" w:rsidRDefault="00770E9A" w:rsidP="00770E9A">
      <w:pPr>
        <w:pStyle w:val="a5"/>
        <w:ind w:hanging="567"/>
        <w:rPr>
          <w:rFonts w:ascii="Arial Black" w:hAnsi="Arial Black"/>
          <w:b/>
          <w:color w:val="0070C0"/>
          <w:sz w:val="24"/>
          <w:szCs w:val="24"/>
        </w:rPr>
      </w:pPr>
      <w:r>
        <w:rPr>
          <w:rFonts w:ascii="Arial Black" w:hAnsi="Arial Black"/>
          <w:b/>
          <w:color w:val="0070C0"/>
          <w:sz w:val="24"/>
          <w:szCs w:val="24"/>
        </w:rPr>
        <w:t xml:space="preserve">     </w:t>
      </w:r>
      <w:r w:rsidR="00EA59FD">
        <w:rPr>
          <w:rFonts w:ascii="Arial Black" w:hAnsi="Arial Black"/>
          <w:b/>
          <w:color w:val="0070C0"/>
          <w:sz w:val="24"/>
          <w:szCs w:val="24"/>
        </w:rPr>
        <w:t xml:space="preserve"> </w:t>
      </w:r>
      <w:r>
        <w:rPr>
          <w:rFonts w:ascii="Arial Black" w:hAnsi="Arial Black"/>
          <w:b/>
          <w:color w:val="0070C0"/>
          <w:sz w:val="24"/>
          <w:szCs w:val="24"/>
        </w:rPr>
        <w:t xml:space="preserve"> тесно </w:t>
      </w:r>
    </w:p>
    <w:p w:rsidR="00A1466B" w:rsidRPr="006C0B89" w:rsidRDefault="00A1466B" w:rsidP="00EA59FD">
      <w:pPr>
        <w:pStyle w:val="a5"/>
        <w:ind w:hanging="567"/>
        <w:rPr>
          <w:rFonts w:ascii="Arial Black" w:hAnsi="Arial Black"/>
          <w:b/>
          <w:color w:val="0070C0"/>
          <w:sz w:val="24"/>
          <w:szCs w:val="24"/>
        </w:rPr>
      </w:pPr>
      <w:r w:rsidRPr="006C0B89">
        <w:rPr>
          <w:rFonts w:ascii="Arial Black" w:hAnsi="Arial Black"/>
          <w:b/>
          <w:color w:val="0070C0"/>
          <w:sz w:val="24"/>
          <w:szCs w:val="24"/>
        </w:rPr>
        <w:t>взаимодействует</w:t>
      </w:r>
    </w:p>
    <w:p w:rsidR="00EA59FD" w:rsidRDefault="00EA59FD" w:rsidP="00770E9A">
      <w:pPr>
        <w:pStyle w:val="a5"/>
        <w:ind w:hanging="567"/>
        <w:rPr>
          <w:rFonts w:ascii="Arial Black" w:hAnsi="Arial Black"/>
          <w:b/>
          <w:color w:val="0070C0"/>
          <w:sz w:val="24"/>
          <w:szCs w:val="24"/>
        </w:rPr>
      </w:pPr>
      <w:r>
        <w:rPr>
          <w:rFonts w:ascii="Arial Black" w:hAnsi="Arial Black"/>
          <w:b/>
          <w:color w:val="0070C0"/>
          <w:sz w:val="24"/>
          <w:szCs w:val="24"/>
        </w:rPr>
        <w:t>с  общественными</w:t>
      </w:r>
    </w:p>
    <w:p w:rsidR="00A1466B" w:rsidRPr="006C0B89" w:rsidRDefault="00A1466B" w:rsidP="00770E9A">
      <w:pPr>
        <w:pStyle w:val="a5"/>
        <w:ind w:hanging="567"/>
        <w:rPr>
          <w:rFonts w:ascii="Arial Black" w:hAnsi="Arial Black"/>
          <w:b/>
          <w:color w:val="0070C0"/>
          <w:sz w:val="24"/>
          <w:szCs w:val="24"/>
        </w:rPr>
      </w:pPr>
      <w:r w:rsidRPr="006C0B89">
        <w:rPr>
          <w:rFonts w:ascii="Arial Black" w:hAnsi="Arial Black"/>
          <w:b/>
          <w:color w:val="0070C0"/>
          <w:sz w:val="24"/>
          <w:szCs w:val="24"/>
        </w:rPr>
        <w:t>организациями</w:t>
      </w:r>
    </w:p>
    <w:p w:rsidR="00A1466B" w:rsidRPr="006C0B89" w:rsidRDefault="00A1466B" w:rsidP="00770E9A">
      <w:pPr>
        <w:pStyle w:val="a5"/>
        <w:ind w:hanging="567"/>
        <w:rPr>
          <w:rFonts w:ascii="Arial Black" w:hAnsi="Arial Black"/>
          <w:b/>
          <w:color w:val="0070C0"/>
          <w:sz w:val="24"/>
          <w:szCs w:val="24"/>
        </w:rPr>
      </w:pPr>
      <w:r w:rsidRPr="006C0B89">
        <w:rPr>
          <w:rFonts w:ascii="Arial Black" w:hAnsi="Arial Black"/>
          <w:b/>
          <w:color w:val="0070C0"/>
          <w:sz w:val="24"/>
          <w:szCs w:val="24"/>
        </w:rPr>
        <w:t>района.</w:t>
      </w:r>
    </w:p>
    <w:p w:rsidR="00A1466B" w:rsidRDefault="00A1466B" w:rsidP="00A1466B">
      <w:pPr>
        <w:pStyle w:val="a5"/>
        <w:ind w:hanging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color w:val="0070C0"/>
          <w:sz w:val="24"/>
          <w:szCs w:val="24"/>
        </w:rPr>
        <w:t xml:space="preserve"> </w:t>
      </w:r>
    </w:p>
    <w:p w:rsidR="00A1466B" w:rsidRDefault="00A1466B" w:rsidP="00A1466B">
      <w:pPr>
        <w:pStyle w:val="a5"/>
        <w:ind w:hanging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hanging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ind w:left="-567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rFonts w:ascii="Arial Black" w:hAnsi="Arial Black"/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rFonts w:ascii="Arial Black" w:hAnsi="Arial Black"/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rFonts w:ascii="Arial Black" w:hAnsi="Arial Black"/>
          <w:color w:val="0070C0"/>
          <w:sz w:val="24"/>
          <w:szCs w:val="24"/>
        </w:rPr>
      </w:pPr>
      <w:r>
        <w:rPr>
          <w:rFonts w:ascii="Arial Black" w:hAnsi="Arial Black"/>
          <w:noProof/>
          <w:color w:val="0070C0"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-770890</wp:posOffset>
            </wp:positionH>
            <wp:positionV relativeFrom="margin">
              <wp:posOffset>4073525</wp:posOffset>
            </wp:positionV>
            <wp:extent cx="4210685" cy="3169920"/>
            <wp:effectExtent l="19050" t="0" r="0" b="0"/>
            <wp:wrapSquare wrapText="bothSides"/>
            <wp:docPr id="36" name="Рисунок 6" descr="C:\Users\Дом\Desktop\Общественный Совет\Общественный Совет\2508140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\Desktop\Общественный Совет\Общественный Совет\25081402[1]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685" cy="316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466B" w:rsidRDefault="00A1466B" w:rsidP="00A1466B">
      <w:pPr>
        <w:pStyle w:val="a5"/>
        <w:rPr>
          <w:rFonts w:ascii="Arial Black" w:hAnsi="Arial Black"/>
          <w:color w:val="0070C0"/>
          <w:sz w:val="24"/>
          <w:szCs w:val="24"/>
        </w:rPr>
      </w:pPr>
    </w:p>
    <w:p w:rsidR="00A1466B" w:rsidRPr="006C0B89" w:rsidRDefault="00A1466B" w:rsidP="00A1466B">
      <w:pPr>
        <w:pStyle w:val="a5"/>
        <w:rPr>
          <w:rFonts w:ascii="Arial Black" w:hAnsi="Arial Black"/>
          <w:color w:val="0070C0"/>
          <w:sz w:val="24"/>
          <w:szCs w:val="24"/>
        </w:rPr>
      </w:pPr>
    </w:p>
    <w:p w:rsidR="00A1466B" w:rsidRPr="006C0B89" w:rsidRDefault="00A1466B" w:rsidP="00A1466B">
      <w:pPr>
        <w:pStyle w:val="a5"/>
        <w:ind w:left="-426"/>
        <w:rPr>
          <w:rFonts w:ascii="Arial Black" w:hAnsi="Arial Black"/>
          <w:b/>
          <w:color w:val="0070C0"/>
          <w:sz w:val="24"/>
          <w:szCs w:val="24"/>
        </w:rPr>
      </w:pPr>
      <w:r w:rsidRPr="006C0B89">
        <w:rPr>
          <w:rFonts w:ascii="Arial Black" w:hAnsi="Arial Black"/>
          <w:b/>
          <w:color w:val="0070C0"/>
          <w:sz w:val="24"/>
          <w:szCs w:val="24"/>
        </w:rPr>
        <w:t xml:space="preserve">На совместных заседаниях </w:t>
      </w:r>
    </w:p>
    <w:p w:rsidR="00A1466B" w:rsidRPr="006C0B89" w:rsidRDefault="00A1466B" w:rsidP="00A1466B">
      <w:pPr>
        <w:pStyle w:val="a5"/>
        <w:ind w:left="-426"/>
        <w:rPr>
          <w:rFonts w:ascii="Arial Black" w:hAnsi="Arial Black"/>
          <w:b/>
          <w:color w:val="0070C0"/>
          <w:sz w:val="24"/>
          <w:szCs w:val="24"/>
        </w:rPr>
      </w:pPr>
      <w:r w:rsidRPr="006C0B89">
        <w:rPr>
          <w:rFonts w:ascii="Arial Black" w:hAnsi="Arial Black"/>
          <w:b/>
          <w:color w:val="0070C0"/>
          <w:sz w:val="24"/>
          <w:szCs w:val="24"/>
        </w:rPr>
        <w:t>рассматриваются вопросы,</w:t>
      </w:r>
      <w:r w:rsidRPr="006C0B89">
        <w:rPr>
          <w:rFonts w:ascii="Arial Black" w:eastAsia="Times New Roman" w:hAnsi="Arial Black" w:cs="Times New Roman"/>
          <w:b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</w:t>
      </w:r>
    </w:p>
    <w:p w:rsidR="00A1466B" w:rsidRPr="006C0B89" w:rsidRDefault="00A1466B" w:rsidP="00A1466B">
      <w:pPr>
        <w:pStyle w:val="a5"/>
        <w:ind w:left="-426"/>
        <w:rPr>
          <w:rFonts w:ascii="Arial Black" w:hAnsi="Arial Black"/>
          <w:b/>
          <w:color w:val="0070C0"/>
          <w:sz w:val="24"/>
          <w:szCs w:val="24"/>
        </w:rPr>
      </w:pPr>
      <w:r w:rsidRPr="006C0B89">
        <w:rPr>
          <w:rFonts w:ascii="Arial Black" w:hAnsi="Arial Black"/>
          <w:b/>
          <w:color w:val="0070C0"/>
          <w:sz w:val="24"/>
          <w:szCs w:val="24"/>
        </w:rPr>
        <w:t xml:space="preserve"> затрагивающие интересы</w:t>
      </w:r>
    </w:p>
    <w:p w:rsidR="00A1466B" w:rsidRPr="006C0B89" w:rsidRDefault="00A1466B" w:rsidP="00A1466B">
      <w:pPr>
        <w:pStyle w:val="a5"/>
        <w:ind w:left="-426"/>
        <w:rPr>
          <w:rFonts w:ascii="Arial Black" w:hAnsi="Arial Black"/>
          <w:b/>
          <w:color w:val="0070C0"/>
          <w:sz w:val="24"/>
          <w:szCs w:val="24"/>
        </w:rPr>
      </w:pPr>
      <w:r w:rsidRPr="006C0B89">
        <w:rPr>
          <w:rFonts w:ascii="Arial Black" w:hAnsi="Arial Black"/>
          <w:b/>
          <w:color w:val="0070C0"/>
          <w:sz w:val="24"/>
          <w:szCs w:val="24"/>
        </w:rPr>
        <w:t xml:space="preserve"> всей общественности, </w:t>
      </w:r>
    </w:p>
    <w:p w:rsidR="00A1466B" w:rsidRPr="006C0B89" w:rsidRDefault="00A1466B" w:rsidP="00A1466B">
      <w:pPr>
        <w:pStyle w:val="a5"/>
        <w:ind w:left="-426"/>
        <w:rPr>
          <w:rFonts w:ascii="Arial Black" w:hAnsi="Arial Black"/>
          <w:b/>
          <w:color w:val="0070C0"/>
          <w:sz w:val="24"/>
          <w:szCs w:val="24"/>
        </w:rPr>
      </w:pPr>
      <w:r w:rsidRPr="006C0B89">
        <w:rPr>
          <w:rFonts w:ascii="Arial Black" w:hAnsi="Arial Black"/>
          <w:b/>
          <w:color w:val="0070C0"/>
          <w:sz w:val="24"/>
          <w:szCs w:val="24"/>
        </w:rPr>
        <w:t>вопросы совместного участия</w:t>
      </w:r>
    </w:p>
    <w:p w:rsidR="00A1466B" w:rsidRPr="006C0B89" w:rsidRDefault="00A1466B" w:rsidP="00A1466B">
      <w:pPr>
        <w:pStyle w:val="a5"/>
        <w:ind w:left="-426"/>
        <w:rPr>
          <w:rFonts w:ascii="Arial Black" w:hAnsi="Arial Black"/>
          <w:b/>
          <w:color w:val="0070C0"/>
          <w:sz w:val="24"/>
          <w:szCs w:val="24"/>
        </w:rPr>
      </w:pPr>
      <w:r w:rsidRPr="006C0B89">
        <w:rPr>
          <w:rFonts w:ascii="Arial Black" w:hAnsi="Arial Black"/>
          <w:b/>
          <w:color w:val="0070C0"/>
          <w:sz w:val="24"/>
          <w:szCs w:val="24"/>
        </w:rPr>
        <w:t xml:space="preserve"> в различных мероприятиях.</w:t>
      </w:r>
      <w:r w:rsidRPr="006C0B89">
        <w:rPr>
          <w:rFonts w:ascii="Arial Black" w:eastAsia="Times New Roman" w:hAnsi="Arial Black" w:cs="Times New Roman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  <w:r>
        <w:rPr>
          <w:color w:val="0070C0"/>
          <w:sz w:val="24"/>
          <w:szCs w:val="24"/>
        </w:rPr>
        <w:t xml:space="preserve">                                                                            </w:t>
      </w: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Default="00A1466B" w:rsidP="00A1466B">
      <w:pPr>
        <w:pStyle w:val="a5"/>
        <w:rPr>
          <w:color w:val="0070C0"/>
          <w:sz w:val="24"/>
          <w:szCs w:val="24"/>
        </w:rPr>
      </w:pPr>
    </w:p>
    <w:p w:rsidR="00A1466B" w:rsidRPr="006C0B89" w:rsidRDefault="00A1466B" w:rsidP="00A1466B">
      <w:pPr>
        <w:pStyle w:val="a5"/>
        <w:rPr>
          <w:rFonts w:ascii="Arial Black" w:hAnsi="Arial Black"/>
          <w:b/>
          <w:i/>
          <w:color w:val="C00000"/>
          <w:sz w:val="36"/>
          <w:szCs w:val="36"/>
        </w:rPr>
      </w:pPr>
      <w:r>
        <w:rPr>
          <w:rFonts w:ascii="Arial Black" w:hAnsi="Arial Black"/>
          <w:b/>
          <w:i/>
          <w:color w:val="C00000"/>
          <w:sz w:val="36"/>
          <w:szCs w:val="36"/>
        </w:rPr>
        <w:lastRenderedPageBreak/>
        <w:t xml:space="preserve">      </w:t>
      </w:r>
      <w:r w:rsidRPr="006C0B89">
        <w:rPr>
          <w:rFonts w:ascii="Arial Black" w:hAnsi="Arial Black"/>
          <w:b/>
          <w:i/>
          <w:color w:val="C00000"/>
          <w:sz w:val="36"/>
          <w:szCs w:val="36"/>
        </w:rPr>
        <w:t xml:space="preserve">Инициативы Общественного совета: </w:t>
      </w:r>
    </w:p>
    <w:p w:rsidR="00A1466B" w:rsidRDefault="00A1466B" w:rsidP="00A1466B">
      <w:pPr>
        <w:pStyle w:val="a5"/>
        <w:jc w:val="center"/>
        <w:rPr>
          <w:b/>
          <w:i/>
          <w:color w:val="C00000"/>
          <w:sz w:val="32"/>
          <w:szCs w:val="32"/>
        </w:rPr>
      </w:pPr>
    </w:p>
    <w:p w:rsidR="00A1466B" w:rsidRDefault="00A1466B" w:rsidP="00A1466B">
      <w:pPr>
        <w:pStyle w:val="a5"/>
        <w:jc w:val="center"/>
        <w:rPr>
          <w:rFonts w:ascii="Georgia" w:hAnsi="Georgia"/>
          <w:b/>
          <w:color w:val="C00000"/>
          <w:sz w:val="28"/>
          <w:szCs w:val="28"/>
        </w:rPr>
      </w:pPr>
    </w:p>
    <w:p w:rsidR="00A1466B" w:rsidRPr="00F23857" w:rsidRDefault="00A1466B" w:rsidP="00A1466B">
      <w:pPr>
        <w:pStyle w:val="a5"/>
        <w:jc w:val="center"/>
        <w:rPr>
          <w:rFonts w:ascii="Georgia" w:eastAsia="Times New Roman" w:hAnsi="Georgia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F23857">
        <w:rPr>
          <w:rFonts w:ascii="Georgia" w:hAnsi="Georgia"/>
          <w:b/>
          <w:color w:val="C00000"/>
          <w:sz w:val="28"/>
          <w:szCs w:val="28"/>
        </w:rPr>
        <w:t>Подписание Соглашения</w:t>
      </w:r>
      <w:r>
        <w:rPr>
          <w:rFonts w:ascii="Georgia" w:hAnsi="Georgia"/>
          <w:b/>
          <w:color w:val="C00000"/>
          <w:sz w:val="28"/>
          <w:szCs w:val="28"/>
        </w:rPr>
        <w:t xml:space="preserve"> </w:t>
      </w:r>
      <w:r w:rsidRPr="00F23857">
        <w:rPr>
          <w:rFonts w:ascii="Georgia" w:hAnsi="Georgia"/>
          <w:b/>
          <w:color w:val="5F497A" w:themeColor="accent4" w:themeShade="BF"/>
          <w:sz w:val="28"/>
          <w:szCs w:val="28"/>
        </w:rPr>
        <w:t xml:space="preserve"> </w:t>
      </w:r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 xml:space="preserve">о сотрудничестве, взаимодействии и социальном партнерстве на территории нашего района между администрацией </w:t>
      </w:r>
      <w:proofErr w:type="spellStart"/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>Ершовского</w:t>
      </w:r>
      <w:proofErr w:type="spellEnd"/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 xml:space="preserve"> МР и общественными организациями, политическими партиями и национальными объединениями района.</w:t>
      </w: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tabs>
          <w:tab w:val="left" w:pos="993"/>
        </w:tabs>
        <w:ind w:left="851" w:hanging="42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tabs>
          <w:tab w:val="left" w:pos="993"/>
        </w:tabs>
        <w:ind w:left="851" w:hanging="42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E47E5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510221" cy="2998495"/>
            <wp:effectExtent l="19050" t="0" r="4629" b="0"/>
            <wp:docPr id="37" name="Рисунок 7" descr="C:\Users\Дом\Desktop\Общественный Совет\Общественный Совет\osDSC_081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Общественный Совет\Общественный Совет\osDSC_0818[1]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687" cy="299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-42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ind w:left="851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</w:t>
      </w:r>
    </w:p>
    <w:p w:rsidR="00A1466B" w:rsidRDefault="00A1466B" w:rsidP="00A1466B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466B" w:rsidRDefault="00A1466B" w:rsidP="00A1466B">
      <w:pPr>
        <w:pStyle w:val="a5"/>
        <w:rPr>
          <w:b/>
          <w:i/>
          <w:color w:val="5F497A" w:themeColor="accent4" w:themeShade="BF"/>
          <w:sz w:val="28"/>
          <w:szCs w:val="28"/>
        </w:rPr>
      </w:pPr>
      <w:r w:rsidRPr="00E47E53">
        <w:rPr>
          <w:b/>
          <w:i/>
          <w:noProof/>
          <w:color w:val="5F497A" w:themeColor="accent4" w:themeShade="BF"/>
          <w:sz w:val="28"/>
          <w:szCs w:val="28"/>
          <w:lang w:eastAsia="ru-RU"/>
        </w:rPr>
        <w:drawing>
          <wp:inline distT="0" distB="0" distL="0" distR="0">
            <wp:extent cx="4928241" cy="3276401"/>
            <wp:effectExtent l="19050" t="0" r="5709" b="0"/>
            <wp:docPr id="38" name="Рисунок 1" descr="C:\Users\Дом\Desktop\Общественный Совет\Общественный Совет\osDSC_0856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Общественный Совет\Общественный Совет\osDSC_0856[1]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561" cy="3288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A1466B" w:rsidP="00A1466B">
      <w:pPr>
        <w:pStyle w:val="a5"/>
        <w:rPr>
          <w:rFonts w:ascii="Georgia" w:eastAsia="Times New Roman" w:hAnsi="Georgia" w:cs="Times New Roman"/>
          <w:b/>
          <w:color w:val="C00000"/>
          <w:sz w:val="28"/>
          <w:szCs w:val="28"/>
          <w:lang w:eastAsia="ru-RU"/>
        </w:rPr>
      </w:pPr>
    </w:p>
    <w:p w:rsidR="00A1466B" w:rsidRPr="000A4D00" w:rsidRDefault="00A1466B" w:rsidP="00A1466B">
      <w:pPr>
        <w:pStyle w:val="a5"/>
        <w:rPr>
          <w:b/>
          <w:i/>
          <w:color w:val="5F497A" w:themeColor="accent4" w:themeShade="BF"/>
          <w:sz w:val="28"/>
          <w:szCs w:val="28"/>
        </w:rPr>
      </w:pPr>
      <w:r w:rsidRPr="00F23857">
        <w:rPr>
          <w:rFonts w:ascii="Georgia" w:eastAsia="Times New Roman" w:hAnsi="Georgia" w:cs="Times New Roman"/>
          <w:b/>
          <w:color w:val="C00000"/>
          <w:sz w:val="28"/>
          <w:szCs w:val="28"/>
          <w:lang w:eastAsia="ru-RU"/>
        </w:rPr>
        <w:lastRenderedPageBreak/>
        <w:t>Круглый стол.</w:t>
      </w:r>
      <w:r w:rsidRPr="00F23857">
        <w:rPr>
          <w:rFonts w:ascii="Georgia" w:eastAsia="Times New Roman" w:hAnsi="Georgia" w:cs="Times New Roman"/>
          <w:color w:val="232323"/>
          <w:sz w:val="24"/>
          <w:szCs w:val="24"/>
          <w:lang w:eastAsia="ru-RU"/>
        </w:rPr>
        <w:t xml:space="preserve">  </w:t>
      </w:r>
      <w:r w:rsidRPr="00F23857"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  <w:t xml:space="preserve"> «Культура межнациональных отношений как элемент духовно-нравственных ценностей в обществе: проблемы и пути решения».</w:t>
      </w:r>
    </w:p>
    <w:p w:rsidR="00A1466B" w:rsidRDefault="00A1466B" w:rsidP="00A1466B">
      <w:pPr>
        <w:pStyle w:val="a5"/>
        <w:tabs>
          <w:tab w:val="left" w:pos="1985"/>
        </w:tabs>
        <w:rPr>
          <w:rFonts w:ascii="Calibri" w:eastAsia="Times New Roman" w:hAnsi="Calibri" w:cs="Times New Roman"/>
          <w:b/>
          <w:i/>
          <w:color w:val="5F497A" w:themeColor="accent4" w:themeShade="BF"/>
          <w:sz w:val="28"/>
          <w:szCs w:val="28"/>
          <w:lang w:eastAsia="ru-RU"/>
        </w:rPr>
      </w:pPr>
    </w:p>
    <w:p w:rsidR="00A1466B" w:rsidRDefault="00A1466B" w:rsidP="00A1466B">
      <w:pPr>
        <w:pStyle w:val="a5"/>
        <w:tabs>
          <w:tab w:val="left" w:pos="1985"/>
        </w:tabs>
        <w:ind w:left="-709" w:hanging="284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  <w:r>
        <w:rPr>
          <w:rFonts w:ascii="Calibri" w:hAnsi="Calibri"/>
          <w:b/>
          <w:i/>
          <w:noProof/>
          <w:color w:val="5F497A" w:themeColor="accent4" w:themeShade="BF"/>
          <w:sz w:val="28"/>
          <w:szCs w:val="28"/>
          <w:lang w:eastAsia="ru-RU"/>
        </w:rPr>
        <w:drawing>
          <wp:inline distT="0" distB="0" distL="0" distR="0">
            <wp:extent cx="3665855" cy="2435860"/>
            <wp:effectExtent l="19050" t="0" r="0" b="0"/>
            <wp:docPr id="47" name="Рисунок 9" descr="C:\Users\Дом\Desktop\Общественный Совет\Общественный Совет\DSC_0035э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ом\Desktop\Общественный Совет\Общественный Совет\DSC_0035э[1]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55" cy="243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A1466B" w:rsidP="00A1466B">
      <w:pPr>
        <w:pStyle w:val="a5"/>
        <w:tabs>
          <w:tab w:val="left" w:pos="1985"/>
        </w:tabs>
        <w:ind w:left="-709" w:hanging="284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</w:p>
    <w:p w:rsidR="00A1466B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</w:p>
    <w:p w:rsidR="00A1466B" w:rsidRDefault="00A1466B" w:rsidP="00A1466B">
      <w:pPr>
        <w:pStyle w:val="a5"/>
        <w:tabs>
          <w:tab w:val="left" w:pos="1985"/>
        </w:tabs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  <w:r>
        <w:rPr>
          <w:rFonts w:ascii="Calibri" w:hAnsi="Calibri"/>
          <w:b/>
          <w:i/>
          <w:color w:val="5F497A" w:themeColor="accent4" w:themeShade="BF"/>
          <w:sz w:val="28"/>
          <w:szCs w:val="28"/>
        </w:rPr>
        <w:t xml:space="preserve">                      </w:t>
      </w:r>
      <w:r>
        <w:rPr>
          <w:rFonts w:ascii="Calibri" w:hAnsi="Calibri"/>
          <w:b/>
          <w:i/>
          <w:noProof/>
          <w:color w:val="5F497A" w:themeColor="accent4" w:themeShade="BF"/>
          <w:sz w:val="28"/>
          <w:szCs w:val="28"/>
          <w:lang w:eastAsia="ru-RU"/>
        </w:rPr>
        <w:drawing>
          <wp:inline distT="0" distB="0" distL="0" distR="0">
            <wp:extent cx="3665855" cy="2435860"/>
            <wp:effectExtent l="19050" t="0" r="0" b="0"/>
            <wp:docPr id="48" name="Рисунок 10" descr="C:\Users\Дом\Desktop\Общественный Совет\Общественный Совет\DSC_0041э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\Desktop\Общественный Совет\Общественный Совет\DSC_0041э[1]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55" cy="243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</w:p>
    <w:p w:rsidR="00A1466B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</w:p>
    <w:p w:rsidR="00A1466B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  <w:r>
        <w:rPr>
          <w:rFonts w:ascii="Calibri" w:hAnsi="Calibri"/>
          <w:b/>
          <w:i/>
          <w:color w:val="5F497A" w:themeColor="accent4" w:themeShade="BF"/>
          <w:sz w:val="28"/>
          <w:szCs w:val="28"/>
        </w:rPr>
        <w:t xml:space="preserve">                                              </w:t>
      </w:r>
      <w:r>
        <w:rPr>
          <w:rFonts w:ascii="Calibri" w:hAnsi="Calibri"/>
          <w:b/>
          <w:i/>
          <w:noProof/>
          <w:color w:val="5F497A" w:themeColor="accent4" w:themeShade="BF"/>
          <w:sz w:val="28"/>
          <w:szCs w:val="28"/>
          <w:lang w:eastAsia="ru-RU"/>
        </w:rPr>
        <w:drawing>
          <wp:inline distT="0" distB="0" distL="0" distR="0">
            <wp:extent cx="3665855" cy="2435860"/>
            <wp:effectExtent l="19050" t="0" r="0" b="0"/>
            <wp:docPr id="49" name="Рисунок 11" descr="C:\Users\Дом\Desktop\Общественный Совет\Общественный Совет\DSC_0082э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\Desktop\Общественный Совет\Общественный Совет\DSC_0082э[1]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55" cy="243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Pr="00F23857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  <w:proofErr w:type="gramStart"/>
      <w:r w:rsidRPr="00F23857">
        <w:rPr>
          <w:rFonts w:ascii="Georgia" w:hAnsi="Georgia"/>
          <w:b/>
          <w:color w:val="C00000"/>
          <w:sz w:val="28"/>
          <w:szCs w:val="28"/>
        </w:rPr>
        <w:lastRenderedPageBreak/>
        <w:t>Гражданский форум «Гражданское участие как основа развития региона</w:t>
      </w:r>
      <w:r w:rsidRPr="00F23857">
        <w:rPr>
          <w:rFonts w:ascii="Georgia" w:hAnsi="Georgia"/>
          <w:color w:val="C00000"/>
          <w:sz w:val="28"/>
          <w:szCs w:val="28"/>
        </w:rPr>
        <w:t>»,</w:t>
      </w:r>
      <w:r w:rsidRPr="00F23857">
        <w:rPr>
          <w:rFonts w:ascii="Georgia" w:hAnsi="Georgia"/>
          <w:color w:val="5F497A" w:themeColor="accent4" w:themeShade="BF"/>
          <w:sz w:val="28"/>
          <w:szCs w:val="28"/>
        </w:rPr>
        <w:t xml:space="preserve"> </w:t>
      </w:r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 xml:space="preserve">в котором приняли участие: первый заместитель министра области – председателя комитета общественных связей и национальной политики </w:t>
      </w:r>
      <w:proofErr w:type="spellStart"/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>Калюжнов</w:t>
      </w:r>
      <w:proofErr w:type="spellEnd"/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 xml:space="preserve"> С.А., председатель комиссии по развитию гражданского общества и взаимодействию с Общественными советами МО Саратовской области </w:t>
      </w:r>
      <w:proofErr w:type="spellStart"/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>Резепова</w:t>
      </w:r>
      <w:proofErr w:type="spellEnd"/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 xml:space="preserve"> Е. Б., члены Общественной Палаты Саратовской области,  представители Федоровского, </w:t>
      </w:r>
      <w:proofErr w:type="spellStart"/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>Озинского</w:t>
      </w:r>
      <w:proofErr w:type="spellEnd"/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 xml:space="preserve">, </w:t>
      </w:r>
      <w:proofErr w:type="spellStart"/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>Дергачевского</w:t>
      </w:r>
      <w:proofErr w:type="spellEnd"/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 xml:space="preserve"> района и ЗАТО «Михайловский», главы администраций, руководители учреждений</w:t>
      </w:r>
      <w:proofErr w:type="gramEnd"/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 xml:space="preserve"> </w:t>
      </w:r>
      <w:proofErr w:type="spellStart"/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>Ершовского</w:t>
      </w:r>
      <w:proofErr w:type="spellEnd"/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 xml:space="preserve"> района, учащиеся школ, студенты ПАГС.</w:t>
      </w:r>
    </w:p>
    <w:p w:rsidR="00A1466B" w:rsidRPr="00CD25A4" w:rsidRDefault="00A1466B" w:rsidP="00A1466B">
      <w:pPr>
        <w:pStyle w:val="a5"/>
        <w:jc w:val="center"/>
        <w:rPr>
          <w:sz w:val="28"/>
          <w:szCs w:val="28"/>
        </w:rPr>
      </w:pPr>
    </w:p>
    <w:p w:rsidR="00A1466B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  <w:r>
        <w:rPr>
          <w:rFonts w:ascii="Calibri" w:hAnsi="Calibri"/>
          <w:b/>
          <w:i/>
          <w:noProof/>
          <w:color w:val="5F497A" w:themeColor="accent4" w:themeShade="BF"/>
          <w:sz w:val="28"/>
          <w:szCs w:val="28"/>
          <w:lang w:eastAsia="ru-RU"/>
        </w:rPr>
        <w:drawing>
          <wp:inline distT="0" distB="0" distL="0" distR="0">
            <wp:extent cx="4418176" cy="2933718"/>
            <wp:effectExtent l="19050" t="0" r="1424" b="0"/>
            <wp:docPr id="59" name="Рисунок 12" descr="C:\Users\Дом\Desktop\Общественный Совет\Общественный Совет\270913-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\Desktop\Общественный Совет\Общественный Совет\270913-2[1]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84" cy="2934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</w:p>
    <w:p w:rsidR="00A1466B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</w:p>
    <w:p w:rsidR="00A1466B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  <w:r>
        <w:rPr>
          <w:rFonts w:ascii="Calibri" w:hAnsi="Calibri"/>
          <w:b/>
          <w:i/>
          <w:noProof/>
          <w:color w:val="5F497A" w:themeColor="accent4" w:themeShade="BF"/>
          <w:sz w:val="28"/>
          <w:szCs w:val="28"/>
          <w:lang w:eastAsia="ru-RU"/>
        </w:rPr>
        <w:drawing>
          <wp:inline distT="0" distB="0" distL="0" distR="0">
            <wp:extent cx="4525572" cy="3005031"/>
            <wp:effectExtent l="19050" t="0" r="8328" b="0"/>
            <wp:docPr id="39" name="Рисунок 13" descr="C:\Users\Дом\Desktop\Общественный Совет\Общественный Совет\270913-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\Desktop\Общественный Совет\Общественный Совет\270913-3[1]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624" cy="3011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Pr="00F23857" w:rsidRDefault="00A1466B" w:rsidP="00A1466B">
      <w:pPr>
        <w:pStyle w:val="a5"/>
        <w:tabs>
          <w:tab w:val="left" w:pos="1985"/>
        </w:tabs>
        <w:rPr>
          <w:rFonts w:ascii="Georgia" w:hAnsi="Georgia"/>
          <w:b/>
          <w:i/>
          <w:color w:val="5F497A" w:themeColor="accent4" w:themeShade="BF"/>
          <w:sz w:val="28"/>
          <w:szCs w:val="28"/>
        </w:rPr>
      </w:pPr>
      <w:r w:rsidRPr="00F23857">
        <w:rPr>
          <w:rFonts w:ascii="Georgia" w:hAnsi="Georgia"/>
        </w:rPr>
        <w:lastRenderedPageBreak/>
        <w:t xml:space="preserve"> </w:t>
      </w:r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 xml:space="preserve"> </w:t>
      </w:r>
      <w:r w:rsidRPr="00F23857">
        <w:rPr>
          <w:rFonts w:ascii="Georgia" w:hAnsi="Georgia"/>
          <w:b/>
          <w:color w:val="C00000"/>
          <w:sz w:val="28"/>
          <w:szCs w:val="28"/>
        </w:rPr>
        <w:t>Переговорная площадка по теме</w:t>
      </w:r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 xml:space="preserve"> «Участие гражданского общества в решении экологических проблем, в развитии здравоохранения и укрепления здоровья нации»</w:t>
      </w:r>
    </w:p>
    <w:p w:rsidR="00A1466B" w:rsidRPr="0069713D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</w:p>
    <w:p w:rsidR="00A1466B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  <w:r>
        <w:rPr>
          <w:rFonts w:ascii="Calibri" w:hAnsi="Calibri"/>
          <w:b/>
          <w:i/>
          <w:noProof/>
          <w:color w:val="5F497A" w:themeColor="accent4" w:themeShade="BF"/>
          <w:sz w:val="28"/>
          <w:szCs w:val="28"/>
          <w:lang w:eastAsia="ru-RU"/>
        </w:rPr>
        <w:drawing>
          <wp:inline distT="0" distB="0" distL="0" distR="0">
            <wp:extent cx="5340985" cy="3546475"/>
            <wp:effectExtent l="19050" t="0" r="0" b="0"/>
            <wp:docPr id="61" name="Рисунок 14" descr="C:\Users\Дом\Desktop\Общественный Совет\Общественный Совет\270913-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ом\Desktop\Общественный Совет\Общественный Совет\270913-5[1]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985" cy="354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</w:p>
    <w:p w:rsidR="00A1466B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</w:p>
    <w:p w:rsidR="00A1466B" w:rsidRPr="00F23857" w:rsidRDefault="00A1466B" w:rsidP="00A1466B">
      <w:pPr>
        <w:pStyle w:val="a5"/>
        <w:tabs>
          <w:tab w:val="left" w:pos="1985"/>
        </w:tabs>
        <w:jc w:val="center"/>
        <w:rPr>
          <w:rFonts w:ascii="Georgia" w:hAnsi="Georgia"/>
          <w:b/>
          <w:i/>
          <w:color w:val="C00000"/>
          <w:sz w:val="28"/>
          <w:szCs w:val="28"/>
        </w:rPr>
      </w:pPr>
      <w:r w:rsidRPr="00F23857">
        <w:rPr>
          <w:rFonts w:ascii="Georgia" w:hAnsi="Georgia"/>
          <w:b/>
          <w:color w:val="C00000"/>
          <w:sz w:val="28"/>
          <w:szCs w:val="28"/>
        </w:rPr>
        <w:t xml:space="preserve">Переговорная площадка по теме </w:t>
      </w:r>
      <w:r w:rsidRPr="00F23857">
        <w:rPr>
          <w:rFonts w:ascii="Georgia" w:hAnsi="Georgia"/>
          <w:b/>
          <w:i/>
          <w:color w:val="5F497A" w:themeColor="accent4" w:themeShade="BF"/>
          <w:sz w:val="28"/>
          <w:szCs w:val="28"/>
        </w:rPr>
        <w:t>«Патриотизм как жизненная необходимость: актуальность, проблемы и пути их решения»</w:t>
      </w:r>
    </w:p>
    <w:p w:rsidR="00A1466B" w:rsidRPr="0069713D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C00000"/>
          <w:sz w:val="28"/>
          <w:szCs w:val="28"/>
        </w:rPr>
      </w:pPr>
    </w:p>
    <w:p w:rsidR="00A1466B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5F497A" w:themeColor="accent4" w:themeShade="BF"/>
          <w:sz w:val="28"/>
          <w:szCs w:val="28"/>
        </w:rPr>
      </w:pPr>
      <w:r>
        <w:rPr>
          <w:rFonts w:ascii="Calibri" w:hAnsi="Calibri"/>
          <w:b/>
          <w:i/>
          <w:noProof/>
          <w:color w:val="5F497A" w:themeColor="accent4" w:themeShade="BF"/>
          <w:sz w:val="28"/>
          <w:szCs w:val="28"/>
          <w:lang w:eastAsia="ru-RU"/>
        </w:rPr>
        <w:drawing>
          <wp:inline distT="0" distB="0" distL="0" distR="0">
            <wp:extent cx="5340985" cy="3546475"/>
            <wp:effectExtent l="19050" t="0" r="0" b="0"/>
            <wp:docPr id="62" name="Рисунок 15" descr="C:\Users\Дом\Desktop\Общественный Совет\Общественный Совет\270913-6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\Desktop\Общественный Совет\Общественный Совет\270913-6[1]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985" cy="354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Pr="00F23857" w:rsidRDefault="00A1466B" w:rsidP="00A1466B">
      <w:pPr>
        <w:shd w:val="clear" w:color="auto" w:fill="FBFBFB"/>
        <w:spacing w:before="67" w:after="100" w:line="240" w:lineRule="auto"/>
        <w:jc w:val="center"/>
        <w:rPr>
          <w:rFonts w:ascii="Georgia" w:eastAsia="Times New Roman" w:hAnsi="Georgia" w:cs="Times New Roman"/>
          <w:b/>
          <w:i/>
          <w:color w:val="C00000"/>
          <w:sz w:val="28"/>
          <w:szCs w:val="28"/>
          <w:lang w:eastAsia="ru-RU"/>
        </w:rPr>
      </w:pPr>
      <w:r w:rsidRPr="00F23857"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  <w:lastRenderedPageBreak/>
        <w:t xml:space="preserve"> </w:t>
      </w:r>
      <w:r w:rsidRPr="00F23857">
        <w:rPr>
          <w:rFonts w:ascii="Georgia" w:eastAsia="Times New Roman" w:hAnsi="Georgia" w:cs="Times New Roman"/>
          <w:b/>
          <w:color w:val="C00000"/>
          <w:sz w:val="28"/>
          <w:szCs w:val="28"/>
          <w:lang w:eastAsia="ru-RU"/>
        </w:rPr>
        <w:t>Акция</w:t>
      </w:r>
      <w:r w:rsidRPr="00F23857">
        <w:rPr>
          <w:rFonts w:ascii="Georgia" w:eastAsia="Times New Roman" w:hAnsi="Georgia" w:cs="Times New Roman"/>
          <w:color w:val="232323"/>
          <w:sz w:val="28"/>
          <w:szCs w:val="28"/>
          <w:lang w:eastAsia="ru-RU"/>
        </w:rPr>
        <w:t xml:space="preserve"> </w:t>
      </w:r>
      <w:r w:rsidRPr="00F23857">
        <w:rPr>
          <w:rFonts w:ascii="Georgia" w:eastAsia="Times New Roman" w:hAnsi="Georgia" w:cs="Times New Roman"/>
          <w:b/>
          <w:i/>
          <w:color w:val="C00000"/>
          <w:sz w:val="28"/>
          <w:szCs w:val="28"/>
          <w:lang w:eastAsia="ru-RU"/>
        </w:rPr>
        <w:t>«Это в наших силах»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441C37" w:rsidP="00A1466B">
      <w:pPr>
        <w:shd w:val="clear" w:color="auto" w:fill="FBFBFB"/>
        <w:spacing w:before="67" w:after="100" w:line="240" w:lineRule="auto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  <w:r w:rsidRPr="00441C37">
        <w:rPr>
          <w:rFonts w:ascii="Calibri" w:hAnsi="Calibri"/>
          <w:b/>
          <w:noProof/>
          <w:color w:val="C00000"/>
          <w:sz w:val="28"/>
          <w:szCs w:val="28"/>
          <w:lang w:eastAsia="ru-RU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026" type="#_x0000_t65" style="position:absolute;margin-left:10.5pt;margin-top:3.85pt;width:460.95pt;height:477.85pt;z-index:251658240">
            <v:textbox style="mso-next-textbox:#_x0000_s1026">
              <w:txbxContent>
                <w:p w:rsidR="00A1466B" w:rsidRDefault="00A1466B" w:rsidP="00A1466B">
                  <w:pPr>
                    <w:shd w:val="clear" w:color="auto" w:fill="FBFBFB"/>
                    <w:spacing w:before="67" w:after="67" w:line="240" w:lineRule="atLeast"/>
                    <w:jc w:val="center"/>
                    <w:rPr>
                      <w:rFonts w:ascii="Times New Roman" w:eastAsia="Times New Roman" w:hAnsi="Times New Roman" w:cs="Times New Roman"/>
                      <w:color w:val="232323"/>
                      <w:sz w:val="24"/>
                      <w:szCs w:val="24"/>
                      <w:lang w:eastAsia="ru-RU"/>
                    </w:rPr>
                  </w:pPr>
                </w:p>
                <w:p w:rsidR="00A1466B" w:rsidRPr="00F23857" w:rsidRDefault="00A1466B" w:rsidP="00A1466B">
                  <w:pPr>
                    <w:shd w:val="clear" w:color="auto" w:fill="FBFBFB"/>
                    <w:spacing w:before="67" w:after="67" w:line="240" w:lineRule="atLeast"/>
                    <w:jc w:val="center"/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</w:pPr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>Дорогие земляки!</w:t>
                  </w:r>
                </w:p>
                <w:p w:rsidR="00A1466B" w:rsidRPr="00F23857" w:rsidRDefault="00A1466B" w:rsidP="00A1466B">
                  <w:pPr>
                    <w:shd w:val="clear" w:color="auto" w:fill="FBFBFB"/>
                    <w:spacing w:before="67" w:after="67" w:line="240" w:lineRule="atLeast"/>
                    <w:jc w:val="center"/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</w:pPr>
                </w:p>
                <w:p w:rsidR="00A1466B" w:rsidRPr="00F23857" w:rsidRDefault="00A1466B" w:rsidP="00A1466B">
                  <w:pPr>
                    <w:shd w:val="clear" w:color="auto" w:fill="FBFBFB"/>
                    <w:spacing w:before="67" w:after="100" w:line="240" w:lineRule="auto"/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</w:pPr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 xml:space="preserve">           Сегодня вся Россия с волнением наблюдает за </w:t>
                  </w:r>
                  <w:r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 xml:space="preserve">событиями на Украине. </w:t>
                  </w:r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 xml:space="preserve"> Из-за развязанной киевскими властями гражданской войны, жизнь и благополучие сотен тысяч наших собратьев оказалась под угрозой. Приграничные российские области переполнены беженцами. Многие едут в Россию наугад, не зная, что их ждет в нашей стране". В такой ситуации им необходима помощь не словом, а делом.</w:t>
                  </w:r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br/>
                    <w:t xml:space="preserve">          Мы, </w:t>
                  </w:r>
                  <w:proofErr w:type="spellStart"/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>Ершовцы</w:t>
                  </w:r>
                  <w:proofErr w:type="spellEnd"/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>, всегда славились гостеприимством, готовностью протянуть руку помощи всем, кто в ней нуждается. Некоторые наши земляки уже разместили или готовы разместить у себя людей. Но этого недостаточно. Поэтому мы обращаемся ко всем жителям района с просьбой проявить милосердие и принять беженцев из братской республики, предоставить им крышу над головой, помочь обустроиться на нашей земле.</w:t>
                  </w:r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br/>
                    <w:t xml:space="preserve">          В настоящее время мы, совместно с администрацией района, составляем списки желающих помочь беженцам из Украины. Просим откликнуться всех, кто располага</w:t>
                  </w:r>
                  <w:r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>ет такой возможностью. Нам нужна</w:t>
                  </w:r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 xml:space="preserve"> любая Ваша помощь и содействие. </w:t>
                  </w:r>
                </w:p>
                <w:p w:rsidR="00A1466B" w:rsidRPr="00F23857" w:rsidRDefault="00A1466B" w:rsidP="00A1466B">
                  <w:pPr>
                    <w:shd w:val="clear" w:color="auto" w:fill="FBFBFB"/>
                    <w:spacing w:before="67" w:after="100" w:line="240" w:lineRule="auto"/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 xml:space="preserve">          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>Уверены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>,</w:t>
                  </w:r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 xml:space="preserve"> что </w:t>
                  </w:r>
                  <w:proofErr w:type="spellStart"/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>ершовцы</w:t>
                  </w:r>
                  <w:proofErr w:type="spellEnd"/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 xml:space="preserve"> не останутся равнодушными к беде, постигшей жителей юго-востока Украины, и помогут нашим соседям пережить это страшное время!</w:t>
                  </w:r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br/>
                    <w:t xml:space="preserve"> </w:t>
                  </w:r>
                </w:p>
                <w:p w:rsidR="00A1466B" w:rsidRPr="00F23857" w:rsidRDefault="00A1466B" w:rsidP="00A1466B">
                  <w:pPr>
                    <w:shd w:val="clear" w:color="auto" w:fill="FBFBFB"/>
                    <w:spacing w:before="67" w:after="100" w:line="240" w:lineRule="auto"/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</w:pPr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 xml:space="preserve">Члены Общественного совета </w:t>
                  </w:r>
                  <w:proofErr w:type="spellStart"/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>Ершовского</w:t>
                  </w:r>
                  <w:proofErr w:type="spellEnd"/>
                  <w:r w:rsidRPr="00F23857">
                    <w:rPr>
                      <w:rFonts w:ascii="Times New Roman" w:eastAsia="Times New Roman" w:hAnsi="Times New Roman" w:cs="Times New Roman"/>
                      <w:color w:val="232323"/>
                      <w:sz w:val="28"/>
                      <w:szCs w:val="28"/>
                      <w:lang w:eastAsia="ru-RU"/>
                    </w:rPr>
                    <w:t xml:space="preserve"> района</w:t>
                  </w:r>
                </w:p>
                <w:p w:rsidR="00A1466B" w:rsidRDefault="00A1466B" w:rsidP="00A1466B">
                  <w:pPr>
                    <w:shd w:val="clear" w:color="auto" w:fill="FBFBFB"/>
                    <w:spacing w:before="67" w:after="100" w:line="240" w:lineRule="auto"/>
                    <w:rPr>
                      <w:rFonts w:ascii="Times New Roman" w:eastAsia="Times New Roman" w:hAnsi="Times New Roman" w:cs="Times New Roman"/>
                      <w:color w:val="232323"/>
                      <w:sz w:val="24"/>
                      <w:szCs w:val="24"/>
                      <w:lang w:eastAsia="ru-RU"/>
                    </w:rPr>
                  </w:pPr>
                </w:p>
                <w:p w:rsidR="00A1466B" w:rsidRDefault="00A1466B" w:rsidP="00A1466B">
                  <w:pPr>
                    <w:shd w:val="clear" w:color="auto" w:fill="FBFBFB"/>
                    <w:spacing w:before="67" w:after="100" w:line="240" w:lineRule="auto"/>
                    <w:rPr>
                      <w:rFonts w:ascii="Times New Roman" w:eastAsia="Times New Roman" w:hAnsi="Times New Roman" w:cs="Times New Roman"/>
                      <w:color w:val="232323"/>
                      <w:sz w:val="24"/>
                      <w:szCs w:val="24"/>
                      <w:lang w:eastAsia="ru-RU"/>
                    </w:rPr>
                  </w:pPr>
                </w:p>
                <w:p w:rsidR="00A1466B" w:rsidRDefault="00A1466B" w:rsidP="00A1466B">
                  <w:pPr>
                    <w:shd w:val="clear" w:color="auto" w:fill="FBFBFB"/>
                    <w:spacing w:before="67" w:after="100" w:line="240" w:lineRule="auto"/>
                    <w:rPr>
                      <w:rFonts w:ascii="Times New Roman" w:eastAsia="Times New Roman" w:hAnsi="Times New Roman" w:cs="Times New Roman"/>
                      <w:color w:val="232323"/>
                      <w:sz w:val="24"/>
                      <w:szCs w:val="24"/>
                      <w:lang w:eastAsia="ru-RU"/>
                    </w:rPr>
                  </w:pPr>
                </w:p>
                <w:p w:rsidR="00A1466B" w:rsidRPr="00565F20" w:rsidRDefault="00A1466B" w:rsidP="00A1466B">
                  <w:pPr>
                    <w:shd w:val="clear" w:color="auto" w:fill="FBFBFB"/>
                    <w:spacing w:before="67" w:after="100" w:line="240" w:lineRule="auto"/>
                    <w:rPr>
                      <w:rFonts w:ascii="Times New Roman" w:eastAsia="Times New Roman" w:hAnsi="Times New Roman" w:cs="Times New Roman"/>
                      <w:color w:val="232323"/>
                      <w:sz w:val="24"/>
                      <w:szCs w:val="24"/>
                      <w:lang w:eastAsia="ru-RU"/>
                    </w:rPr>
                  </w:pPr>
                </w:p>
                <w:p w:rsidR="00A1466B" w:rsidRDefault="00A1466B" w:rsidP="00A1466B"/>
              </w:txbxContent>
            </v:textbox>
          </v:shape>
        </w:pic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Pr="00565F20" w:rsidRDefault="00A1466B" w:rsidP="00A1466B">
      <w:pPr>
        <w:shd w:val="clear" w:color="auto" w:fill="FBFBFB"/>
        <w:spacing w:before="67" w:after="100" w:line="240" w:lineRule="auto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pStyle w:val="a5"/>
        <w:tabs>
          <w:tab w:val="left" w:pos="1985"/>
        </w:tabs>
        <w:jc w:val="center"/>
        <w:rPr>
          <w:rFonts w:ascii="Calibri" w:hAnsi="Calibri"/>
          <w:b/>
          <w:i/>
          <w:color w:val="C00000"/>
          <w:sz w:val="28"/>
          <w:szCs w:val="28"/>
        </w:rPr>
      </w:pPr>
      <w:r w:rsidRPr="00AA5926">
        <w:rPr>
          <w:rFonts w:ascii="Calibri" w:hAnsi="Calibri"/>
          <w:b/>
          <w:color w:val="C00000"/>
          <w:sz w:val="28"/>
          <w:szCs w:val="28"/>
        </w:rPr>
        <w:t>Акция</w:t>
      </w:r>
      <w:r w:rsidRPr="00AA5926">
        <w:rPr>
          <w:rFonts w:ascii="Calibri" w:hAnsi="Calibri"/>
          <w:b/>
          <w:i/>
          <w:color w:val="C00000"/>
          <w:sz w:val="28"/>
          <w:szCs w:val="28"/>
        </w:rPr>
        <w:t xml:space="preserve"> «Это в наших силах»</w:t>
      </w: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color w:val="0070C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color w:val="0070C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color w:val="0070C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color w:val="0070C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color w:val="0070C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color w:val="0070C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color w:val="0070C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color w:val="0070C0"/>
          <w:sz w:val="24"/>
          <w:szCs w:val="24"/>
          <w:lang w:eastAsia="ru-RU"/>
        </w:rPr>
      </w:pPr>
    </w:p>
    <w:p w:rsidR="00A1466B" w:rsidRPr="007E5229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color w:val="0070C0"/>
          <w:sz w:val="24"/>
          <w:szCs w:val="24"/>
          <w:lang w:eastAsia="ru-RU"/>
        </w:rPr>
      </w:pPr>
      <w:r w:rsidRPr="007E5229">
        <w:rPr>
          <w:rFonts w:eastAsia="Times New Roman" w:cs="Times New Roman"/>
          <w:color w:val="0070C0"/>
          <w:sz w:val="24"/>
          <w:szCs w:val="24"/>
          <w:lang w:eastAsia="ru-RU"/>
        </w:rPr>
        <w:t>Опубликовано в газете «Степной край» 25.06.2014.</w:t>
      </w:r>
    </w:p>
    <w:p w:rsidR="00A1466B" w:rsidRPr="0056063E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color w:val="1F497D" w:themeColor="text2"/>
          <w:sz w:val="24"/>
          <w:szCs w:val="24"/>
          <w:lang w:eastAsia="ru-RU"/>
        </w:rPr>
      </w:pPr>
      <w:r>
        <w:rPr>
          <w:rFonts w:eastAsia="Times New Roman" w:cs="Times New Roman"/>
          <w:color w:val="1F497D" w:themeColor="text2"/>
          <w:sz w:val="24"/>
          <w:szCs w:val="24"/>
          <w:lang w:eastAsia="ru-RU"/>
        </w:rPr>
        <w:t xml:space="preserve"> </w:t>
      </w:r>
    </w:p>
    <w:p w:rsidR="00A1466B" w:rsidRPr="007E5229" w:rsidRDefault="00A1466B" w:rsidP="00A1466B">
      <w:pPr>
        <w:pStyle w:val="a5"/>
        <w:rPr>
          <w:rFonts w:cs="Times New Roman"/>
          <w:b/>
          <w:color w:val="0070C0"/>
          <w:sz w:val="28"/>
          <w:szCs w:val="28"/>
        </w:rPr>
      </w:pPr>
      <w:r w:rsidRPr="007E5229">
        <w:rPr>
          <w:rFonts w:cs="Times New Roman"/>
          <w:b/>
          <w:color w:val="0070C0"/>
          <w:sz w:val="28"/>
          <w:szCs w:val="28"/>
        </w:rPr>
        <w:t xml:space="preserve">Об участии общественных организаций в оказании моральной и материальной поддержки беженцам из юго-восточной Украины </w:t>
      </w:r>
      <w:r>
        <w:rPr>
          <w:rFonts w:cs="Times New Roman"/>
          <w:b/>
          <w:color w:val="0070C0"/>
          <w:sz w:val="28"/>
          <w:szCs w:val="28"/>
        </w:rPr>
        <w:t xml:space="preserve">было </w:t>
      </w:r>
      <w:r w:rsidRPr="007E5229">
        <w:rPr>
          <w:rFonts w:cs="Times New Roman"/>
          <w:b/>
          <w:color w:val="0070C0"/>
          <w:sz w:val="28"/>
          <w:szCs w:val="28"/>
        </w:rPr>
        <w:t>посвящено расширенное заседание Общественного совета.</w:t>
      </w:r>
    </w:p>
    <w:p w:rsidR="00A1466B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i/>
          <w:color w:val="0070C0"/>
          <w:sz w:val="28"/>
          <w:szCs w:val="28"/>
          <w:lang w:eastAsia="ru-RU"/>
        </w:rPr>
      </w:pPr>
      <w:r w:rsidRPr="007E5229">
        <w:rPr>
          <w:rFonts w:eastAsia="Times New Roman" w:cs="Times New Roman"/>
          <w:i/>
          <w:color w:val="0070C0"/>
          <w:sz w:val="28"/>
          <w:szCs w:val="28"/>
          <w:lang w:eastAsia="ru-RU"/>
        </w:rPr>
        <w:t xml:space="preserve">Члены Общественного совета приняли активное участие в акции. Собранные вещи и деньги передали беженцам из Украины. </w:t>
      </w:r>
    </w:p>
    <w:p w:rsidR="00A1466B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i/>
          <w:color w:val="0070C0"/>
          <w:sz w:val="28"/>
          <w:szCs w:val="28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rPr>
          <w:rFonts w:ascii="Georgia" w:eastAsia="Times New Roman" w:hAnsi="Georgia" w:cs="Times New Roman"/>
          <w:i/>
          <w:color w:val="0070C0"/>
          <w:sz w:val="28"/>
          <w:szCs w:val="28"/>
          <w:lang w:eastAsia="ru-RU"/>
        </w:rPr>
      </w:pPr>
      <w:r w:rsidRPr="00F40F83">
        <w:rPr>
          <w:rFonts w:ascii="Georgia" w:eastAsia="Times New Roman" w:hAnsi="Georgia" w:cs="Times New Roman"/>
          <w:i/>
          <w:color w:val="0070C0"/>
          <w:sz w:val="28"/>
          <w:szCs w:val="28"/>
          <w:lang w:eastAsia="ru-RU"/>
        </w:rPr>
        <w:t xml:space="preserve">               </w:t>
      </w:r>
    </w:p>
    <w:p w:rsidR="00A1466B" w:rsidRPr="00F40F83" w:rsidRDefault="00A1466B" w:rsidP="00A1466B">
      <w:pPr>
        <w:shd w:val="clear" w:color="auto" w:fill="FBFBFB"/>
        <w:spacing w:before="67" w:after="67" w:line="240" w:lineRule="atLeast"/>
        <w:rPr>
          <w:rFonts w:ascii="Georgia" w:eastAsia="Times New Roman" w:hAnsi="Georgia" w:cs="Times New Roman"/>
          <w:i/>
          <w:color w:val="0070C0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i/>
          <w:color w:val="0070C0"/>
          <w:sz w:val="28"/>
          <w:szCs w:val="28"/>
          <w:lang w:eastAsia="ru-RU"/>
        </w:rPr>
        <w:lastRenderedPageBreak/>
        <w:t xml:space="preserve">                   </w:t>
      </w:r>
      <w:r w:rsidRPr="00F40F83">
        <w:rPr>
          <w:rFonts w:ascii="Georgia" w:hAnsi="Georgia"/>
          <w:b/>
          <w:i/>
          <w:sz w:val="28"/>
          <w:szCs w:val="28"/>
        </w:rPr>
        <w:t xml:space="preserve"> </w:t>
      </w:r>
      <w:r w:rsidRPr="00F40F83">
        <w:rPr>
          <w:rFonts w:ascii="Georgia" w:hAnsi="Georgia"/>
          <w:b/>
          <w:color w:val="C00000"/>
          <w:sz w:val="28"/>
          <w:szCs w:val="28"/>
        </w:rPr>
        <w:t>Расширенное заседание общественного Совета.</w:t>
      </w:r>
      <w:r w:rsidRPr="00F40F83">
        <w:rPr>
          <w:rFonts w:ascii="Georgia" w:hAnsi="Georgia"/>
          <w:b/>
          <w:i/>
          <w:color w:val="5F497A" w:themeColor="accent4" w:themeShade="BF"/>
          <w:sz w:val="28"/>
          <w:szCs w:val="28"/>
        </w:rPr>
        <w:t xml:space="preserve">  </w:t>
      </w: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Georgia" w:hAnsi="Georgia"/>
          <w:b/>
          <w:i/>
          <w:color w:val="5F497A" w:themeColor="accent4" w:themeShade="BF"/>
          <w:sz w:val="28"/>
          <w:szCs w:val="28"/>
        </w:rPr>
      </w:pPr>
      <w:r w:rsidRPr="00F40F83">
        <w:rPr>
          <w:rFonts w:ascii="Georgia" w:hAnsi="Georgia"/>
          <w:b/>
          <w:i/>
          <w:color w:val="5F497A" w:themeColor="accent4" w:themeShade="BF"/>
          <w:sz w:val="28"/>
          <w:szCs w:val="28"/>
        </w:rPr>
        <w:t>Основной вопрос - подготовка к празднованию 70-летия Победы</w:t>
      </w:r>
    </w:p>
    <w:p w:rsidR="00A1466B" w:rsidRPr="00F40F83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Georgia" w:eastAsia="Times New Roman" w:hAnsi="Georgia" w:cs="Times New Roman"/>
          <w:b/>
          <w:i/>
          <w:color w:val="232323"/>
          <w:sz w:val="28"/>
          <w:szCs w:val="28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  <w:r>
        <w:rPr>
          <w:noProof/>
          <w:color w:val="000000"/>
          <w:lang w:eastAsia="ru-RU"/>
        </w:rPr>
        <w:drawing>
          <wp:inline distT="0" distB="0" distL="0" distR="0">
            <wp:extent cx="4743450" cy="3105150"/>
            <wp:effectExtent l="19050" t="0" r="0" b="0"/>
            <wp:docPr id="40" name="Рисунок 1" descr="1010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10142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891" cy="3114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Times New Roman" w:eastAsia="Times New Roman" w:hAnsi="Times New Roman" w:cs="Times New Roman"/>
          <w:color w:val="232323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b/>
          <w:color w:val="C00000"/>
          <w:sz w:val="28"/>
          <w:szCs w:val="28"/>
          <w:lang w:eastAsia="ru-RU"/>
        </w:rPr>
      </w:pPr>
      <w:r>
        <w:rPr>
          <w:rFonts w:eastAsia="Times New Roman" w:cs="Times New Roman"/>
          <w:b/>
          <w:color w:val="C00000"/>
          <w:sz w:val="28"/>
          <w:szCs w:val="28"/>
          <w:lang w:eastAsia="ru-RU"/>
        </w:rPr>
        <w:t xml:space="preserve">                                           </w:t>
      </w:r>
    </w:p>
    <w:p w:rsidR="00A1466B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b/>
          <w:color w:val="C00000"/>
          <w:sz w:val="28"/>
          <w:szCs w:val="28"/>
          <w:lang w:eastAsia="ru-RU"/>
        </w:rPr>
      </w:pPr>
    </w:p>
    <w:p w:rsidR="00A1466B" w:rsidRPr="002259BC" w:rsidRDefault="00A1466B" w:rsidP="00A1466B">
      <w:pPr>
        <w:shd w:val="clear" w:color="auto" w:fill="FBFBFB"/>
        <w:spacing w:before="67" w:after="67" w:line="240" w:lineRule="atLeast"/>
        <w:rPr>
          <w:rFonts w:eastAsia="Times New Roman" w:cs="Times New Roman"/>
          <w:b/>
          <w:color w:val="C00000"/>
          <w:sz w:val="28"/>
          <w:szCs w:val="28"/>
          <w:lang w:eastAsia="ru-RU"/>
        </w:rPr>
      </w:pPr>
      <w:r>
        <w:rPr>
          <w:rFonts w:eastAsia="Times New Roman" w:cs="Times New Roman"/>
          <w:b/>
          <w:color w:val="C00000"/>
          <w:sz w:val="28"/>
          <w:szCs w:val="28"/>
          <w:lang w:eastAsia="ru-RU"/>
        </w:rPr>
        <w:t xml:space="preserve">                                                 </w:t>
      </w:r>
      <w:r w:rsidRPr="00F40F83">
        <w:rPr>
          <w:rFonts w:ascii="Georgia" w:eastAsia="Times New Roman" w:hAnsi="Georgia" w:cs="Times New Roman"/>
          <w:b/>
          <w:color w:val="C00000"/>
          <w:sz w:val="28"/>
          <w:szCs w:val="28"/>
          <w:lang w:eastAsia="ru-RU"/>
        </w:rPr>
        <w:t>Акция «Аллея Памяти»</w:t>
      </w:r>
    </w:p>
    <w:p w:rsidR="00A1466B" w:rsidRDefault="00770E9A" w:rsidP="00A1466B">
      <w:pPr>
        <w:shd w:val="clear" w:color="auto" w:fill="FBFBFB"/>
        <w:spacing w:before="67" w:after="67" w:line="240" w:lineRule="atLeast"/>
        <w:jc w:val="center"/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b/>
          <w:i/>
          <w:noProof/>
          <w:color w:val="5F497A" w:themeColor="accent4" w:themeShade="BF"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-765810</wp:posOffset>
            </wp:positionH>
            <wp:positionV relativeFrom="margin">
              <wp:posOffset>5137785</wp:posOffset>
            </wp:positionV>
            <wp:extent cx="4791075" cy="3228975"/>
            <wp:effectExtent l="19050" t="0" r="9525" b="0"/>
            <wp:wrapSquare wrapText="bothSides"/>
            <wp:docPr id="41" name="Рисунок 1" descr="C:\Users\Дом\Desktop\Саженцы\1510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Саженцы\151014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466B"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  <w:t xml:space="preserve">                                                                         </w:t>
      </w:r>
    </w:p>
    <w:p w:rsidR="00A1466B" w:rsidRDefault="00A1466B" w:rsidP="00770E9A">
      <w:pPr>
        <w:shd w:val="clear" w:color="auto" w:fill="FBFBFB"/>
        <w:spacing w:before="67" w:after="67" w:line="240" w:lineRule="atLeast"/>
        <w:jc w:val="center"/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</w:pPr>
      <w:r w:rsidRPr="00092528"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  <w:t xml:space="preserve">Члены Общественного совета вместе с воспитанниками объединения «Улитка» Дома детского творчества и </w:t>
      </w:r>
      <w:r w:rsidRPr="002259BC"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  <w:t>учащимися -10класса</w:t>
      </w:r>
      <w:r w:rsidRPr="00092528"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  <w:t xml:space="preserve"> школы № 4 приняли участие в акции «Аллея Памяти», посвященной 70-</w:t>
      </w:r>
      <w:r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  <w:t xml:space="preserve">    </w:t>
      </w:r>
      <w:r w:rsidR="00770E9A"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  <w:t xml:space="preserve">    </w:t>
      </w:r>
      <w:proofErr w:type="spellStart"/>
      <w:r w:rsidRPr="00092528"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  <w:t>летию</w:t>
      </w:r>
      <w:proofErr w:type="spellEnd"/>
      <w:r w:rsidRPr="00092528"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  <w:t xml:space="preserve"> Победы.</w:t>
      </w: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</w:pP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Georgia" w:eastAsia="Times New Roman" w:hAnsi="Georgia" w:cs="Times New Roman"/>
          <w:b/>
          <w:i/>
          <w:color w:val="C00000"/>
          <w:sz w:val="28"/>
          <w:szCs w:val="28"/>
          <w:lang w:eastAsia="ru-RU"/>
        </w:rPr>
      </w:pPr>
    </w:p>
    <w:p w:rsidR="00770E9A" w:rsidRDefault="00770E9A" w:rsidP="00770E9A">
      <w:pPr>
        <w:shd w:val="clear" w:color="auto" w:fill="FBFBFB"/>
        <w:spacing w:before="67" w:after="67" w:line="240" w:lineRule="atLeast"/>
        <w:rPr>
          <w:rFonts w:ascii="Georgia" w:eastAsia="Times New Roman" w:hAnsi="Georgia" w:cs="Times New Roman"/>
          <w:b/>
          <w:i/>
          <w:color w:val="C00000"/>
          <w:sz w:val="28"/>
          <w:szCs w:val="28"/>
          <w:lang w:eastAsia="ru-RU"/>
        </w:rPr>
      </w:pPr>
    </w:p>
    <w:p w:rsidR="00A1466B" w:rsidRDefault="004947C7" w:rsidP="00A1466B">
      <w:pPr>
        <w:shd w:val="clear" w:color="auto" w:fill="FBFBFB"/>
        <w:spacing w:before="67" w:after="67" w:line="240" w:lineRule="atLeast"/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b/>
          <w:i/>
          <w:color w:val="C00000"/>
          <w:sz w:val="28"/>
          <w:szCs w:val="28"/>
          <w:lang w:eastAsia="ru-RU"/>
        </w:rPr>
        <w:lastRenderedPageBreak/>
        <w:t>В городском</w:t>
      </w:r>
      <w:r w:rsidR="00A1466B" w:rsidRPr="00092528">
        <w:rPr>
          <w:rFonts w:ascii="Georgia" w:eastAsia="Times New Roman" w:hAnsi="Georgia" w:cs="Times New Roman"/>
          <w:b/>
          <w:i/>
          <w:color w:val="C00000"/>
          <w:sz w:val="28"/>
          <w:szCs w:val="28"/>
          <w:lang w:eastAsia="ru-RU"/>
        </w:rPr>
        <w:t xml:space="preserve"> парке  было высажено 15 саженцев дуба и 20 саженцев ясеня в память о земляках, ушедших на войну</w:t>
      </w: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b/>
          <w:i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5053756" cy="3552825"/>
            <wp:effectExtent l="19050" t="0" r="0" b="0"/>
            <wp:docPr id="44" name="Рисунок 2" descr="C:\Users\Дом\Desktop\Аллея памяти\DSC0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Аллея памяти\DSC013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154" cy="3561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A1466B" w:rsidP="00A1466B">
      <w:pPr>
        <w:shd w:val="clear" w:color="auto" w:fill="FBFBFB"/>
        <w:spacing w:before="67" w:after="67" w:line="240" w:lineRule="atLeast"/>
        <w:jc w:val="center"/>
        <w:rPr>
          <w:rFonts w:ascii="Georgia" w:eastAsia="Times New Roman" w:hAnsi="Georgia" w:cs="Times New Roman"/>
          <w:b/>
          <w:i/>
          <w:color w:val="5F497A" w:themeColor="accent4" w:themeShade="BF"/>
          <w:sz w:val="28"/>
          <w:szCs w:val="28"/>
          <w:lang w:eastAsia="ru-RU"/>
        </w:rPr>
      </w:pPr>
    </w:p>
    <w:p w:rsidR="00A1466B" w:rsidRDefault="00770E9A" w:rsidP="00A1466B">
      <w:pPr>
        <w:shd w:val="clear" w:color="auto" w:fill="FBFBFB"/>
        <w:spacing w:before="67" w:after="67" w:line="240" w:lineRule="atLeast"/>
        <w:rPr>
          <w:rFonts w:ascii="Georgia" w:eastAsia="Times New Roman" w:hAnsi="Georgia" w:cs="Times New Roman"/>
          <w:b/>
          <w:color w:val="C00000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b/>
          <w:i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5940425" cy="4451208"/>
            <wp:effectExtent l="19050" t="0" r="3175" b="0"/>
            <wp:docPr id="8" name="Рисунок 1" descr="C:\Users\Дом\Desktop\Аллея памяти\DSC0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Аллея памяти\DSC013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E9A" w:rsidRDefault="00770E9A" w:rsidP="00A1466B">
      <w:pPr>
        <w:shd w:val="clear" w:color="auto" w:fill="FBFBFB"/>
        <w:spacing w:before="67" w:after="67" w:line="240" w:lineRule="atLeast"/>
        <w:rPr>
          <w:rFonts w:ascii="Georgia" w:eastAsia="Times New Roman" w:hAnsi="Georgia" w:cs="Times New Roman"/>
          <w:b/>
          <w:color w:val="C00000"/>
          <w:sz w:val="28"/>
          <w:szCs w:val="28"/>
          <w:lang w:eastAsia="ru-RU"/>
        </w:rPr>
      </w:pPr>
    </w:p>
    <w:p w:rsidR="00770E9A" w:rsidRDefault="00770E9A" w:rsidP="00A1466B">
      <w:pPr>
        <w:shd w:val="clear" w:color="auto" w:fill="FBFBFB"/>
        <w:spacing w:before="67" w:after="67" w:line="240" w:lineRule="atLeast"/>
        <w:rPr>
          <w:rFonts w:ascii="Georgia" w:eastAsia="Times New Roman" w:hAnsi="Georgia" w:cs="Times New Roman"/>
          <w:b/>
          <w:color w:val="C00000"/>
          <w:sz w:val="28"/>
          <w:szCs w:val="28"/>
          <w:lang w:eastAsia="ru-RU"/>
        </w:rPr>
      </w:pPr>
    </w:p>
    <w:p w:rsidR="00A1466B" w:rsidRDefault="00A1466B" w:rsidP="00770E9A">
      <w:pPr>
        <w:shd w:val="clear" w:color="auto" w:fill="FBFBFB"/>
        <w:spacing w:before="67" w:after="100" w:line="240" w:lineRule="auto"/>
        <w:jc w:val="center"/>
        <w:rPr>
          <w:rFonts w:ascii="Arial" w:hAnsi="Arial" w:cs="Arial"/>
          <w:color w:val="333333"/>
          <w:sz w:val="16"/>
          <w:szCs w:val="16"/>
        </w:rPr>
      </w:pPr>
      <w:r w:rsidRPr="006C0B89">
        <w:rPr>
          <w:rFonts w:ascii="Arial Black" w:eastAsia="Times New Roman" w:hAnsi="Arial Black" w:cs="Times New Roman"/>
          <w:b/>
          <w:i/>
          <w:color w:val="C00000"/>
          <w:sz w:val="36"/>
          <w:szCs w:val="36"/>
          <w:lang w:eastAsia="ru-RU"/>
        </w:rPr>
        <w:lastRenderedPageBreak/>
        <w:t>Возрождение и сохранение историко-культурного наследия</w:t>
      </w:r>
    </w:p>
    <w:p w:rsidR="00A1466B" w:rsidRPr="001135A1" w:rsidRDefault="00A1466B" w:rsidP="00A1466B">
      <w:pPr>
        <w:shd w:val="clear" w:color="auto" w:fill="FBFBFB"/>
        <w:spacing w:before="67" w:after="100" w:line="240" w:lineRule="auto"/>
        <w:jc w:val="center"/>
        <w:rPr>
          <w:rFonts w:ascii="Georgia" w:hAnsi="Georgia" w:cs="Arial"/>
          <w:b/>
          <w:i/>
          <w:color w:val="5F497A" w:themeColor="accent4" w:themeShade="BF"/>
          <w:sz w:val="28"/>
          <w:szCs w:val="28"/>
        </w:rPr>
      </w:pPr>
      <w:r w:rsidRPr="001135A1">
        <w:rPr>
          <w:rFonts w:ascii="Georgia" w:hAnsi="Georgia" w:cs="Arial"/>
          <w:b/>
          <w:i/>
          <w:color w:val="5F497A" w:themeColor="accent4" w:themeShade="BF"/>
          <w:sz w:val="28"/>
          <w:szCs w:val="28"/>
        </w:rPr>
        <w:t>Наш район богат историей, обычаями, традициями народов, его населяющих.</w:t>
      </w:r>
    </w:p>
    <w:p w:rsidR="00A1466B" w:rsidRDefault="00A1466B" w:rsidP="00A1466B">
      <w:pPr>
        <w:shd w:val="clear" w:color="auto" w:fill="FBFBFB"/>
        <w:spacing w:before="67" w:after="100" w:line="240" w:lineRule="auto"/>
        <w:jc w:val="center"/>
        <w:rPr>
          <w:rFonts w:ascii="Georgia" w:hAnsi="Georgia" w:cs="Arial"/>
          <w:b/>
          <w:i/>
          <w:color w:val="5F497A" w:themeColor="accent4" w:themeShade="BF"/>
          <w:sz w:val="28"/>
          <w:szCs w:val="28"/>
        </w:rPr>
      </w:pPr>
      <w:r w:rsidRPr="001135A1">
        <w:rPr>
          <w:rFonts w:ascii="Georgia" w:hAnsi="Georgia" w:cs="Arial"/>
          <w:b/>
          <w:i/>
          <w:color w:val="5F497A" w:themeColor="accent4" w:themeShade="BF"/>
          <w:sz w:val="28"/>
          <w:szCs w:val="28"/>
        </w:rPr>
        <w:t>Культура разных народов корнями проросла друг в друга</w:t>
      </w:r>
      <w:r>
        <w:rPr>
          <w:rFonts w:ascii="Georgia" w:hAnsi="Georgia" w:cs="Arial"/>
          <w:b/>
          <w:i/>
          <w:color w:val="5F497A" w:themeColor="accent4" w:themeShade="BF"/>
          <w:sz w:val="28"/>
          <w:szCs w:val="28"/>
        </w:rPr>
        <w:t>,</w:t>
      </w:r>
      <w:r w:rsidRPr="001135A1">
        <w:rPr>
          <w:rFonts w:ascii="Georgia" w:hAnsi="Georgia" w:cs="Arial"/>
          <w:b/>
          <w:i/>
          <w:color w:val="5F497A" w:themeColor="accent4" w:themeShade="BF"/>
          <w:sz w:val="28"/>
          <w:szCs w:val="28"/>
        </w:rPr>
        <w:t xml:space="preserve"> она дополняет и обогащает одна другую.</w:t>
      </w:r>
    </w:p>
    <w:p w:rsidR="00F83AD3" w:rsidRDefault="00F83AD3" w:rsidP="00A1466B">
      <w:pPr>
        <w:shd w:val="clear" w:color="auto" w:fill="FBFBFB"/>
        <w:spacing w:before="67" w:after="100" w:line="240" w:lineRule="auto"/>
        <w:jc w:val="center"/>
        <w:rPr>
          <w:rFonts w:ascii="Georgia" w:hAnsi="Georgia" w:cs="Arial"/>
          <w:b/>
          <w:i/>
          <w:color w:val="5F497A" w:themeColor="accent4" w:themeShade="BF"/>
          <w:sz w:val="28"/>
          <w:szCs w:val="28"/>
        </w:rPr>
      </w:pPr>
      <w:r w:rsidRPr="00F83AD3">
        <w:rPr>
          <w:rFonts w:ascii="Georgia" w:hAnsi="Georgia" w:cs="Arial"/>
          <w:b/>
          <w:i/>
          <w:noProof/>
          <w:color w:val="5F497A" w:themeColor="accent4" w:themeShade="BF"/>
          <w:sz w:val="28"/>
          <w:szCs w:val="28"/>
          <w:lang w:eastAsia="ru-RU"/>
        </w:rPr>
        <w:drawing>
          <wp:inline distT="0" distB="0" distL="0" distR="0">
            <wp:extent cx="5381625" cy="5562600"/>
            <wp:effectExtent l="19050" t="0" r="9525" b="0"/>
            <wp:docPr id="9" name="Рисунок 1" descr="http://firmamilana.ru/wp-content/uploads/2011/06/sabant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rmamilana.ru/wp-content/uploads/2011/06/sabantuy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118" w:rsidRPr="00FC2118" w:rsidRDefault="00FC2118" w:rsidP="00A1466B">
      <w:pPr>
        <w:shd w:val="clear" w:color="auto" w:fill="FBFBFB"/>
        <w:spacing w:before="67" w:after="100" w:line="240" w:lineRule="auto"/>
        <w:jc w:val="center"/>
        <w:rPr>
          <w:rFonts w:ascii="Georgia" w:hAnsi="Georgia" w:cs="Arial"/>
          <w:b/>
          <w:i/>
          <w:color w:val="5F497A" w:themeColor="accent4" w:themeShade="BF"/>
          <w:sz w:val="32"/>
          <w:szCs w:val="32"/>
        </w:rPr>
      </w:pPr>
    </w:p>
    <w:p w:rsidR="00A1466B" w:rsidRPr="00FC2118" w:rsidRDefault="00FC2118" w:rsidP="00A1466B">
      <w:pPr>
        <w:shd w:val="clear" w:color="auto" w:fill="FBFBFB"/>
        <w:spacing w:before="67" w:after="100" w:line="240" w:lineRule="auto"/>
        <w:jc w:val="center"/>
        <w:rPr>
          <w:rFonts w:ascii="Georgia" w:hAnsi="Georgia" w:cs="Arial"/>
          <w:b/>
          <w:i/>
          <w:color w:val="C00000"/>
          <w:sz w:val="32"/>
          <w:szCs w:val="32"/>
        </w:rPr>
      </w:pPr>
      <w:r w:rsidRPr="00FC2118">
        <w:rPr>
          <w:rFonts w:ascii="Georgia" w:hAnsi="Georgia" w:cs="Arial"/>
          <w:b/>
          <w:i/>
          <w:color w:val="C00000"/>
          <w:sz w:val="32"/>
          <w:szCs w:val="32"/>
        </w:rPr>
        <w:t>Увеселительный и одновременно спортивный</w:t>
      </w:r>
    </w:p>
    <w:p w:rsidR="00A1466B" w:rsidRPr="001D0B41" w:rsidRDefault="00A1466B" w:rsidP="00A1466B">
      <w:pPr>
        <w:shd w:val="clear" w:color="auto" w:fill="FBFBFB"/>
        <w:spacing w:before="67" w:after="100" w:line="240" w:lineRule="auto"/>
        <w:jc w:val="center"/>
        <w:rPr>
          <w:rFonts w:ascii="Georgia" w:hAnsi="Georgia" w:cs="Arial"/>
          <w:b/>
          <w:i/>
          <w:color w:val="5F497A" w:themeColor="accent4" w:themeShade="BF"/>
          <w:sz w:val="28"/>
          <w:szCs w:val="28"/>
        </w:rPr>
      </w:pPr>
      <w:r w:rsidRPr="001135A1">
        <w:rPr>
          <w:rFonts w:ascii="Georgia" w:hAnsi="Georgia" w:cs="Arial"/>
          <w:b/>
          <w:color w:val="C00000"/>
          <w:sz w:val="16"/>
          <w:szCs w:val="16"/>
        </w:rPr>
        <w:t xml:space="preserve"> </w:t>
      </w:r>
      <w:r w:rsidR="00FC2118">
        <w:rPr>
          <w:rFonts w:ascii="Georgia" w:hAnsi="Georgia" w:cs="Arial"/>
          <w:b/>
          <w:i/>
          <w:color w:val="C00000"/>
          <w:sz w:val="32"/>
          <w:szCs w:val="32"/>
        </w:rPr>
        <w:t>т</w:t>
      </w:r>
      <w:r w:rsidRPr="001D0B41">
        <w:rPr>
          <w:rFonts w:ascii="Georgia" w:hAnsi="Georgia" w:cs="Arial"/>
          <w:b/>
          <w:i/>
          <w:color w:val="C00000"/>
          <w:sz w:val="32"/>
          <w:szCs w:val="32"/>
        </w:rPr>
        <w:t xml:space="preserve">атарский праздник </w:t>
      </w:r>
      <w:r w:rsidR="00FC2118">
        <w:rPr>
          <w:rFonts w:ascii="Georgia" w:hAnsi="Georgia" w:cs="Arial"/>
          <w:b/>
          <w:i/>
          <w:color w:val="C00000"/>
          <w:sz w:val="32"/>
          <w:szCs w:val="32"/>
        </w:rPr>
        <w:t xml:space="preserve"> </w:t>
      </w:r>
    </w:p>
    <w:p w:rsidR="00A1466B" w:rsidRDefault="00AC774B" w:rsidP="00A1466B">
      <w:pPr>
        <w:shd w:val="clear" w:color="auto" w:fill="FBFBFB"/>
        <w:spacing w:before="67" w:after="100" w:line="240" w:lineRule="auto"/>
        <w:rPr>
          <w:rFonts w:ascii="Georgia" w:hAnsi="Georgia" w:cs="Arial"/>
          <w:b/>
          <w:color w:val="C00000"/>
          <w:sz w:val="32"/>
          <w:szCs w:val="32"/>
        </w:rPr>
      </w:pPr>
      <w:r>
        <w:rPr>
          <w:rFonts w:ascii="Georgia" w:eastAsia="Times New Roman" w:hAnsi="Georgia" w:cs="Times New Roman"/>
          <w:b/>
          <w:noProof/>
          <w:color w:val="C00000"/>
          <w:sz w:val="24"/>
          <w:szCs w:val="24"/>
          <w:lang w:eastAsia="ru-RU"/>
        </w:rPr>
        <w:lastRenderedPageBreak/>
        <w:drawing>
          <wp:inline distT="0" distB="0" distL="0" distR="0">
            <wp:extent cx="5191125" cy="2933700"/>
            <wp:effectExtent l="19050" t="0" r="9525" b="0"/>
            <wp:docPr id="7" name="Рисунок 1" descr="C:\Users\Дом\Desktop\_DSC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_DSC09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234" cy="2939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118" w:rsidRDefault="00FC2118" w:rsidP="00FC2118">
      <w:pPr>
        <w:shd w:val="clear" w:color="auto" w:fill="FBFBFB"/>
        <w:spacing w:before="67" w:after="100" w:line="240" w:lineRule="auto"/>
        <w:jc w:val="center"/>
        <w:rPr>
          <w:rFonts w:ascii="Georgia" w:hAnsi="Georgia" w:cs="Arial"/>
          <w:b/>
          <w:color w:val="C00000"/>
          <w:sz w:val="32"/>
          <w:szCs w:val="32"/>
        </w:rPr>
      </w:pPr>
      <w:r>
        <w:rPr>
          <w:rFonts w:ascii="Georgia" w:hAnsi="Georgia" w:cs="Arial"/>
          <w:b/>
          <w:color w:val="C00000"/>
          <w:sz w:val="32"/>
          <w:szCs w:val="32"/>
        </w:rPr>
        <w:t>«</w:t>
      </w:r>
      <w:proofErr w:type="spellStart"/>
      <w:r w:rsidRPr="00FC2118">
        <w:rPr>
          <w:rFonts w:ascii="Georgia" w:hAnsi="Georgia" w:cs="Arial"/>
          <w:b/>
          <w:i/>
          <w:color w:val="C00000"/>
          <w:sz w:val="32"/>
          <w:szCs w:val="32"/>
        </w:rPr>
        <w:t>С</w:t>
      </w:r>
      <w:r>
        <w:rPr>
          <w:rFonts w:ascii="Georgia" w:hAnsi="Georgia" w:cs="Arial"/>
          <w:b/>
          <w:i/>
          <w:color w:val="C00000"/>
          <w:sz w:val="32"/>
          <w:szCs w:val="32"/>
        </w:rPr>
        <w:t>авмэсэс</w:t>
      </w:r>
      <w:proofErr w:type="spellEnd"/>
      <w:r>
        <w:rPr>
          <w:rFonts w:ascii="Georgia" w:hAnsi="Georgia" w:cs="Arial"/>
          <w:b/>
          <w:i/>
          <w:color w:val="C00000"/>
          <w:sz w:val="32"/>
          <w:szCs w:val="32"/>
        </w:rPr>
        <w:t>!» - значит «Здравствуйте!»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>
            <wp:extent cx="4990500" cy="3304290"/>
            <wp:effectExtent l="19050" t="0" r="600" b="0"/>
            <wp:docPr id="45" name="Рисунок 2" descr="C:\Users\Дом\Desktop\_DSC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_DSC093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274" cy="3306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118" w:rsidRPr="00FC2118" w:rsidRDefault="00FC2118" w:rsidP="00FC2118">
      <w:pPr>
        <w:shd w:val="clear" w:color="auto" w:fill="FBFBFB"/>
        <w:spacing w:before="67" w:after="100" w:line="240" w:lineRule="auto"/>
        <w:jc w:val="center"/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</w:pPr>
      <w:proofErr w:type="gramStart"/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С</w:t>
      </w:r>
      <w:proofErr w:type="gramEnd"/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 xml:space="preserve"> </w:t>
      </w:r>
      <w:proofErr w:type="gramStart"/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татарским</w:t>
      </w:r>
      <w:proofErr w:type="gramEnd"/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 xml:space="preserve"> </w:t>
      </w:r>
      <w:proofErr w:type="spellStart"/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чак-чаком</w:t>
      </w:r>
      <w:proofErr w:type="spellEnd"/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 xml:space="preserve"> встречали гостей жители села </w:t>
      </w:r>
      <w:proofErr w:type="spellStart"/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Осинов-Гай</w:t>
      </w:r>
      <w:proofErr w:type="spellEnd"/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.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b/>
          <w:noProof/>
          <w:color w:val="C00000"/>
          <w:sz w:val="24"/>
          <w:szCs w:val="24"/>
          <w:lang w:eastAsia="ru-RU"/>
        </w:rPr>
        <w:lastRenderedPageBreak/>
        <w:drawing>
          <wp:inline distT="0" distB="0" distL="0" distR="0">
            <wp:extent cx="5382133" cy="3563596"/>
            <wp:effectExtent l="19050" t="0" r="9017" b="0"/>
            <wp:docPr id="46" name="Рисунок 3" descr="C:\Users\Дом\Desktop\Фото сабонтуй\_DSC0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esktop\Фото сабонтуй\_DSC09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125" cy="3565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E81" w:rsidRPr="00AB7E81" w:rsidRDefault="00CA2304" w:rsidP="00CA2304">
      <w:pPr>
        <w:shd w:val="clear" w:color="auto" w:fill="FBFBFB"/>
        <w:spacing w:before="67" w:after="100" w:line="240" w:lineRule="auto"/>
        <w:jc w:val="center"/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</w:pPr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Нежность и грацию подчеркивают девушки своим танцем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>
            <wp:extent cx="5940425" cy="3933250"/>
            <wp:effectExtent l="19050" t="0" r="3175" b="0"/>
            <wp:docPr id="58" name="Рисунок 4" descr="C:\Users\Дом\Desktop\Фото сабонтуй\_DSC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esktop\Фото сабонтуй\_DSC096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118" w:rsidRPr="00FC2118" w:rsidRDefault="00FC2118" w:rsidP="0065339E">
      <w:pPr>
        <w:shd w:val="clear" w:color="auto" w:fill="FBFBFB"/>
        <w:spacing w:before="67" w:after="100" w:line="240" w:lineRule="auto"/>
        <w:jc w:val="center"/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</w:pPr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Развлечений на Сабантуе хватает для всех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b/>
          <w:noProof/>
          <w:color w:val="C00000"/>
          <w:sz w:val="24"/>
          <w:szCs w:val="24"/>
          <w:lang w:eastAsia="ru-RU"/>
        </w:rPr>
        <w:lastRenderedPageBreak/>
        <w:drawing>
          <wp:inline distT="0" distB="0" distL="0" distR="0">
            <wp:extent cx="5635625" cy="3731437"/>
            <wp:effectExtent l="19050" t="0" r="3175" b="0"/>
            <wp:docPr id="65" name="Рисунок 9" descr="C:\Users\Дом\Desktop\Фото сабонтуй\_DSC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ом\Desktop\Фото сабонтуй\_DSC09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625" cy="3731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39E" w:rsidRDefault="0065339E" w:rsidP="0065339E">
      <w:pPr>
        <w:shd w:val="clear" w:color="auto" w:fill="FBFBFB"/>
        <w:spacing w:before="67" w:after="100" w:line="240" w:lineRule="auto"/>
        <w:jc w:val="center"/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</w:pPr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Так и пытаются мальчишки сбить друг друга с бревна мешками с соломой</w:t>
      </w:r>
    </w:p>
    <w:p w:rsidR="00CA2304" w:rsidRPr="0065339E" w:rsidRDefault="00CA2304" w:rsidP="0065339E">
      <w:pPr>
        <w:shd w:val="clear" w:color="auto" w:fill="FBFBFB"/>
        <w:spacing w:before="67" w:after="100" w:line="240" w:lineRule="auto"/>
        <w:jc w:val="center"/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</w:pPr>
    </w:p>
    <w:p w:rsidR="0065339E" w:rsidRDefault="0065339E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>
            <wp:extent cx="5940425" cy="3933250"/>
            <wp:effectExtent l="19050" t="0" r="3175" b="0"/>
            <wp:docPr id="10" name="Рисунок 8" descr="C:\Users\Дом\Desktop\Фото сабонтуй\_DSC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\Desktop\Фото сабонтуй\_DSC09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39E" w:rsidRPr="0065339E" w:rsidRDefault="0065339E" w:rsidP="0065339E">
      <w:pPr>
        <w:shd w:val="clear" w:color="auto" w:fill="FBFBFB"/>
        <w:spacing w:before="67" w:after="100" w:line="240" w:lineRule="auto"/>
        <w:jc w:val="center"/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</w:pPr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Согласитесь – не каждый так сможет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</w:p>
    <w:p w:rsidR="00137EB4" w:rsidRDefault="00137EB4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  <w:r w:rsidRPr="00137EB4">
        <w:rPr>
          <w:rFonts w:ascii="Georgia" w:eastAsia="Times New Roman" w:hAnsi="Georgia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>
            <wp:extent cx="5214345" cy="3452501"/>
            <wp:effectExtent l="19050" t="0" r="5355" b="0"/>
            <wp:docPr id="2" name="Рисунок 7" descr="C:\Users\Дом\Desktop\Фото сабонтуй\_DSC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Фото сабонтуй\_DSC09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243" cy="345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39E" w:rsidRPr="0065339E" w:rsidRDefault="0065339E" w:rsidP="0065339E">
      <w:pPr>
        <w:shd w:val="clear" w:color="auto" w:fill="FBFBFB"/>
        <w:spacing w:before="67" w:after="100" w:line="240" w:lineRule="auto"/>
        <w:jc w:val="center"/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</w:pPr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 xml:space="preserve">Гости праздника – вокальная группа из села </w:t>
      </w:r>
      <w:proofErr w:type="spellStart"/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Новорепное</w:t>
      </w:r>
      <w:proofErr w:type="spellEnd"/>
    </w:p>
    <w:p w:rsidR="00137EB4" w:rsidRDefault="00137EB4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>
            <wp:extent cx="5940425" cy="3933250"/>
            <wp:effectExtent l="19050" t="0" r="3175" b="0"/>
            <wp:docPr id="60" name="Рисунок 6" descr="C:\Users\Дом\Desktop\Фото сабонтуй\_DSC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\Desktop\Фото сабонтуй\_DSC094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304" w:rsidRPr="00CA2304" w:rsidRDefault="00CA2304" w:rsidP="00CA2304">
      <w:pPr>
        <w:shd w:val="clear" w:color="auto" w:fill="FBFBFB"/>
        <w:spacing w:before="67" w:after="100" w:line="240" w:lineRule="auto"/>
        <w:jc w:val="center"/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</w:pPr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Воспитанники детского сада тоже не остались в стороне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b/>
          <w:noProof/>
          <w:color w:val="C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3933250"/>
            <wp:effectExtent l="19050" t="0" r="3175" b="0"/>
            <wp:docPr id="66" name="Рисунок 10" descr="C:\Users\Дом\Desktop\Фото сабонтуй\_DSC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\Desktop\Фото сабонтуй\_DSC098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Pr="00AB7E81" w:rsidRDefault="0065339E" w:rsidP="00AB7E81">
      <w:pPr>
        <w:shd w:val="clear" w:color="auto" w:fill="FBFBFB"/>
        <w:spacing w:before="67" w:after="100" w:line="240" w:lineRule="auto"/>
        <w:jc w:val="center"/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</w:pPr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 xml:space="preserve">Под заводную песню гостей из села </w:t>
      </w:r>
      <w:proofErr w:type="gramStart"/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Моховое</w:t>
      </w:r>
      <w:proofErr w:type="gramEnd"/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 xml:space="preserve"> многих тянуло в пляс</w:t>
      </w:r>
    </w:p>
    <w:p w:rsidR="00A1466B" w:rsidRDefault="00137EB4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  <w:r w:rsidRPr="00137EB4">
        <w:rPr>
          <w:rFonts w:ascii="Georgia" w:eastAsia="Times New Roman" w:hAnsi="Georgia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>
            <wp:extent cx="5940425" cy="3933250"/>
            <wp:effectExtent l="19050" t="0" r="3175" b="0"/>
            <wp:docPr id="3" name="Рисунок 11" descr="C:\Users\Дом\Desktop\Фото сабонтуй\_DSC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\Desktop\Фото сабонтуй\_DSC09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304" w:rsidRPr="00CA2304" w:rsidRDefault="00CA2304" w:rsidP="00CA2304">
      <w:pPr>
        <w:shd w:val="clear" w:color="auto" w:fill="FBFBFB"/>
        <w:spacing w:before="67" w:after="100" w:line="240" w:lineRule="auto"/>
        <w:jc w:val="center"/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</w:pPr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Праздник продолжился насыщенной концертной программой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color w:val="C00000"/>
          <w:sz w:val="24"/>
          <w:szCs w:val="24"/>
          <w:lang w:eastAsia="ru-RU"/>
        </w:rPr>
      </w:pPr>
    </w:p>
    <w:p w:rsidR="00F83AD3" w:rsidRDefault="00037858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</w:pPr>
      <w:r>
        <w:rPr>
          <w:rFonts w:ascii="Arial" w:hAnsi="Arial" w:cs="Arial"/>
          <w:noProof/>
          <w:color w:val="27638C"/>
          <w:sz w:val="18"/>
          <w:szCs w:val="18"/>
          <w:lang w:eastAsia="ru-RU"/>
        </w:rPr>
        <w:lastRenderedPageBreak/>
        <w:drawing>
          <wp:inline distT="0" distB="0" distL="0" distR="0">
            <wp:extent cx="2505075" cy="2333625"/>
            <wp:effectExtent l="19050" t="0" r="9525" b="0"/>
            <wp:docPr id="11" name="Рисунок 4" descr="Главная">
              <a:hlinkClick xmlns:a="http://schemas.openxmlformats.org/drawingml/2006/main" r:id="rId33" tooltip="&quot;Главн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лавная">
                      <a:hlinkClick r:id="rId33" tooltip="&quot;Главн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C1428A" w:rsidP="00A1466B">
      <w:pPr>
        <w:shd w:val="clear" w:color="auto" w:fill="FBFBFB"/>
        <w:spacing w:before="67" w:after="100" w:line="240" w:lineRule="auto"/>
        <w:rPr>
          <w:rFonts w:ascii="Georgia" w:eastAsia="Times New Roman" w:hAnsi="Georgia" w:cs="Times New Roman"/>
          <w:b/>
          <w:i/>
          <w:noProof/>
          <w:color w:val="C00000"/>
          <w:sz w:val="36"/>
          <w:szCs w:val="36"/>
          <w:lang w:eastAsia="ru-RU"/>
        </w:rPr>
      </w:pPr>
      <w:r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 xml:space="preserve">НАЦИОНАЛЬНЫЙ </w:t>
      </w:r>
      <w:r w:rsidR="00A1466B" w:rsidRPr="001D0B41">
        <w:rPr>
          <w:rFonts w:ascii="Georgia" w:eastAsia="Times New Roman" w:hAnsi="Georgia" w:cs="Times New Roman"/>
          <w:b/>
          <w:i/>
          <w:color w:val="C00000"/>
          <w:sz w:val="32"/>
          <w:szCs w:val="32"/>
          <w:lang w:eastAsia="ru-RU"/>
        </w:rPr>
        <w:t>МОРДОВСКИЙ ПРАЗДНИК</w:t>
      </w:r>
      <w:r w:rsidR="00A1466B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 </w:t>
      </w:r>
      <w:r>
        <w:rPr>
          <w:rFonts w:ascii="Georgia" w:eastAsia="Times New Roman" w:hAnsi="Georgia" w:cs="Times New Roman"/>
          <w:b/>
          <w:i/>
          <w:color w:val="C00000"/>
          <w:sz w:val="36"/>
          <w:szCs w:val="36"/>
          <w:lang w:eastAsia="ru-RU"/>
        </w:rPr>
        <w:t xml:space="preserve"> 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1900"/>
            <wp:effectExtent l="19050" t="0" r="3175" b="0"/>
            <wp:docPr id="68" name="Рисунок 27" descr="C:\Users\Дом\Desktop\ШУМБРАТ 2014\DSC04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ом\Desktop\ШУМБРАТ 2014\DSC045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34A" w:rsidRDefault="001B5AA3" w:rsidP="009C634A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Гости </w:t>
      </w:r>
      <w:r w:rsidR="00C1428A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из Саратовской региональной общественной организации «ЯЛГАТ» («ДРУЗЬЯ»)</w:t>
      </w:r>
    </w:p>
    <w:p w:rsidR="00A1466B" w:rsidRDefault="001B5AA3" w:rsidP="009C634A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прибыли на праздник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51900"/>
            <wp:effectExtent l="19050" t="0" r="3175" b="0"/>
            <wp:docPr id="69" name="Рисунок 28" descr="C:\Users\Дом\Desktop\ШУМБРАТ 2014\DSC0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ом\Desktop\ШУМБРАТ 2014\DSC0453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34A" w:rsidRDefault="00E04564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1900"/>
            <wp:effectExtent l="19050" t="0" r="3175" b="0"/>
            <wp:docPr id="70" name="Рисунок 29" descr="C:\Users\Дом\Desktop\ШУМБРАТ 2014\DSC04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ом\Desktop\ШУМБРАТ 2014\DSC0454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564" w:rsidRDefault="00E04564" w:rsidP="00E04564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Гостей встречают хозяева праздника – жители с. Чугунка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51900"/>
            <wp:effectExtent l="19050" t="0" r="3175" b="0"/>
            <wp:docPr id="71" name="Рисунок 30" descr="C:\Users\Дом\Desktop\ШУМБРАТ 2014\DSC04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ом\Desktop\ШУМБРАТ 2014\DSC0459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34A" w:rsidRDefault="009C634A" w:rsidP="009C634A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1900"/>
            <wp:effectExtent l="19050" t="0" r="3175" b="0"/>
            <wp:docPr id="72" name="Рисунок 31" descr="C:\Users\Дом\Desktop\ШУМБРАТ 2014\DSC04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ом\Desktop\ШУМБРАТ 2014\DSC0459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34A" w:rsidRDefault="009C634A" w:rsidP="009C634A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Жители с. </w:t>
      </w:r>
      <w:proofErr w:type="spellStart"/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Миусс</w:t>
      </w:r>
      <w:proofErr w:type="spellEnd"/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 спешат на праздник</w:t>
      </w:r>
    </w:p>
    <w:p w:rsidR="006E4295" w:rsidRDefault="006E4295" w:rsidP="009C634A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</w:p>
    <w:p w:rsidR="00A1466B" w:rsidRDefault="009C634A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51900"/>
            <wp:effectExtent l="19050" t="0" r="3175" b="0"/>
            <wp:docPr id="4" name="Рисунок 32" descr="C:\Users\Дом\Desktop\ШУМБРАТ 2014\DSC04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ом\Desktop\ШУМБРАТ 2014\DSC0459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C1428A" w:rsidP="006E4295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Блюда мордовской национальной кухни были приготовлены</w:t>
      </w:r>
      <w:r w:rsidR="006E4295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этими гостеприимными </w:t>
      </w:r>
      <w:proofErr w:type="spellStart"/>
      <w:r w:rsidR="00E04564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чугунскими</w:t>
      </w:r>
      <w:proofErr w:type="spellEnd"/>
      <w:r w:rsidR="00E04564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</w:t>
      </w:r>
      <w:r w:rsidR="006E4295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женщинами.</w:t>
      </w:r>
    </w:p>
    <w:p w:rsidR="00A1466B" w:rsidRDefault="009C634A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1900"/>
            <wp:effectExtent l="19050" t="0" r="3175" b="0"/>
            <wp:docPr id="5" name="Рисунок 34" descr="C:\Users\Дом\Desktop\ШУМБРАТ 2014\DSC0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ом\Desktop\ШУМБРАТ 2014\DSC046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6E4295" w:rsidP="006E4295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Большой ассортимент выпечки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51900"/>
            <wp:effectExtent l="19050" t="0" r="3175" b="0"/>
            <wp:docPr id="75" name="Рисунок 36" descr="C:\Users\Дом\Desktop\ШУМБРАТ 2014\DSC0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ом\Desktop\ШУМБРАТ 2014\DSC0464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295" w:rsidRDefault="006E4295" w:rsidP="006E4295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Бодрящий и тонизирующий напиток – поза.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1900"/>
            <wp:effectExtent l="19050" t="0" r="3175" b="0"/>
            <wp:docPr id="77" name="Рисунок 33" descr="C:\Users\Дом\Desktop\ШУМБРАТ 2014\DSC04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ом\Desktop\ШУМБРАТ 2014\DSC0460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E04564" w:rsidP="00E04564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Участники праздника у палатки с национальной кухней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51900"/>
            <wp:effectExtent l="19050" t="0" r="3175" b="0"/>
            <wp:docPr id="78" name="Рисунок 37" descr="C:\Users\Дом\Desktop\ШУМБРАТ 2014\DSC0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ом\Desktop\ШУМБРАТ 2014\DSC0462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E04564" w:rsidP="00E04564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Глава администрации</w:t>
      </w:r>
      <w:r w:rsidR="002E1183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</w:t>
      </w:r>
      <w:proofErr w:type="spellStart"/>
      <w:r w:rsidR="002E1183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Ершовского</w:t>
      </w:r>
      <w:proofErr w:type="spellEnd"/>
      <w:r w:rsidR="002E1183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МР </w:t>
      </w: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</w:t>
      </w:r>
      <w:proofErr w:type="spellStart"/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С.А.Зубрицкая</w:t>
      </w:r>
      <w:proofErr w:type="spellEnd"/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беседует с гостями из  Саратова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1900"/>
            <wp:effectExtent l="19050" t="0" r="3175" b="0"/>
            <wp:docPr id="79" name="Рисунок 35" descr="C:\Users\Дом\Desktop\ШУМБРАТ 2014\DSC04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ом\Desktop\ШУМБРАТ 2014\DSC046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E04564" w:rsidP="00E04564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В ожидании начала праздника </w:t>
      </w:r>
      <w:proofErr w:type="spellStart"/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Шумбрат</w:t>
      </w:r>
      <w:proofErr w:type="spellEnd"/>
    </w:p>
    <w:p w:rsidR="00E04564" w:rsidRDefault="00E04564" w:rsidP="00E04564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</w:p>
    <w:p w:rsidR="00A1466B" w:rsidRDefault="00E04564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51900"/>
            <wp:effectExtent l="19050" t="0" r="3175" b="0"/>
            <wp:docPr id="6" name="Рисунок 38" descr="C:\Users\Дом\Desktop\ШУМБРАТ 2014\DSC0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ом\Desktop\ШУМБРАТ 2014\DSC0465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564" w:rsidRDefault="00E04564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  Ведущие праздника Любовь Латышева и ее сын Алексей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33250"/>
            <wp:effectExtent l="19050" t="0" r="3175" b="0"/>
            <wp:docPr id="92" name="Рисунок 53" descr="C:\Users\Дом\Desktop\шумбрат\Изображение 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Дом\Desktop\шумбрат\Изображение 05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183" w:rsidRDefault="002E1183" w:rsidP="000A4FC0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Хозяева праздника вручают гостям </w:t>
      </w:r>
      <w:r w:rsidR="000A4FC0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блины </w:t>
      </w:r>
      <w:proofErr w:type="spellStart"/>
      <w:r w:rsidR="000A4FC0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пачат</w:t>
      </w:r>
      <w:proofErr w:type="spellEnd"/>
      <w:r w:rsidR="000A4FC0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– любимое блюдо мордвы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33250"/>
            <wp:effectExtent l="19050" t="0" r="3175" b="0"/>
            <wp:docPr id="93" name="Рисунок 54" descr="C:\Users\Дом\Desktop\шумбрат\Изображение 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Дом\Desktop\шумбрат\Изображение 06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183" w:rsidRDefault="002E1183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Мордовский флаг несет ветеран труда</w:t>
      </w:r>
      <w:r w:rsidRPr="002E1183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highlight w:val="yellow"/>
          <w:lang w:eastAsia="ru-RU"/>
        </w:rPr>
        <w:t>…..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33250"/>
            <wp:effectExtent l="19050" t="0" r="3175" b="0"/>
            <wp:docPr id="94" name="Рисунок 55" descr="C:\Users\Дом\Desktop\шумбрат\Изображение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Дом\Desktop\шумбрат\Изображение 06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183" w:rsidRDefault="002E1183" w:rsidP="002E1183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С приветственными словами к участникам праздника обращается глава администрации </w:t>
      </w:r>
      <w:proofErr w:type="spellStart"/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Ершовского</w:t>
      </w:r>
      <w:proofErr w:type="spellEnd"/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МР </w:t>
      </w:r>
      <w:proofErr w:type="spellStart"/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С.А.Зубрицкая</w:t>
      </w:r>
      <w:proofErr w:type="spellEnd"/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51900"/>
            <wp:effectExtent l="19050" t="0" r="3175" b="0"/>
            <wp:docPr id="82" name="Рисунок 40" descr="C:\Users\Дом\Desktop\ШУМБРАТ 2014\DSC04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Дом\Desktop\ШУМБРАТ 2014\DSC0467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183" w:rsidRDefault="002E1183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1900"/>
            <wp:effectExtent l="19050" t="0" r="3175" b="0"/>
            <wp:docPr id="83" name="Рисунок 41" descr="C:\Users\Дом\Desktop\ШУМБРАТ 2014\DSC04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Дом\Desktop\ШУМБРАТ 2014\DSC0467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183" w:rsidRDefault="002E1183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51900"/>
            <wp:effectExtent l="19050" t="0" r="3175" b="0"/>
            <wp:docPr id="84" name="Рисунок 42" descr="C:\Users\Дом\Desktop\ШУМБРАТ 2014\DSC0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Дом\Desktop\ШУМБРАТ 2014\DSC0470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BB3" w:rsidRDefault="00BF5BB3" w:rsidP="000A4FC0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</w:t>
      </w:r>
    </w:p>
    <w:p w:rsidR="00A1466B" w:rsidRDefault="00A1466B" w:rsidP="00BF5BB3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 w:rsidRPr="000C1381"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1900"/>
            <wp:effectExtent l="19050" t="0" r="3175" b="0"/>
            <wp:docPr id="97" name="Рисунок 49" descr="C:\Users\Дом\Desktop\ШУМБРАТ 2014\DSC0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Дом\Desktop\ШУМБРАТ 2014\DSC0473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BB3" w:rsidRDefault="00BF5BB3" w:rsidP="00BF5BB3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Благодарственные письма главы администрации </w:t>
      </w:r>
      <w:proofErr w:type="spellStart"/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Ершовского</w:t>
      </w:r>
      <w:proofErr w:type="spellEnd"/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МР  и культурного центра «ЯЛДА» г. Саратова получили ветераны труда </w:t>
      </w:r>
      <w:proofErr w:type="spellStart"/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Миусского</w:t>
      </w:r>
      <w:proofErr w:type="spellEnd"/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МО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33250"/>
            <wp:effectExtent l="19050" t="0" r="3175" b="0"/>
            <wp:docPr id="95" name="Рисунок 56" descr="C:\Users\Дом\Desktop\шумбрат\Изображение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Дом\Desktop\шумбрат\Изображение 07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6B" w:rsidRDefault="00BF5BB3" w:rsidP="00BF5BB3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Звучат поздравления одно за другим…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1900"/>
            <wp:effectExtent l="19050" t="0" r="3175" b="0"/>
            <wp:docPr id="85" name="Рисунок 44" descr="C:\Users\Дом\Desktop\ШУМБРАТ 2014\DSC04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Дом\Desktop\ШУМБРАТ 2014\DSC0468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BB3" w:rsidRDefault="000A4FC0" w:rsidP="000A4FC0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По</w:t>
      </w:r>
      <w:r w:rsidR="00BF5BB3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здравляет вокальная г</w:t>
      </w: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руппа «Сударушка» МУК «Районный дом культуры»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51900"/>
            <wp:effectExtent l="19050" t="0" r="3175" b="0"/>
            <wp:docPr id="86" name="Рисунок 45" descr="C:\Users\Дом\Desktop\ШУМБРАТ 2014\DSC04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Дом\Desktop\ШУМБРАТ 2014\DSC0469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BB3" w:rsidRDefault="003F0D7B" w:rsidP="003F0D7B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Звучит песня о родной земле</w:t>
      </w:r>
      <w:r w:rsidR="00BF5BB3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на мордовском языке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1900"/>
            <wp:effectExtent l="19050" t="0" r="3175" b="0"/>
            <wp:docPr id="87" name="Рисунок 46" descr="C:\Users\Дом\Desktop\ШУМБРАТ 2014\DSC04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Дом\Desktop\ШУМБРАТ 2014\DSC0469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D7B" w:rsidRDefault="003F0D7B" w:rsidP="003F0D7B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Весел</w:t>
      </w:r>
      <w:r w:rsidR="000A4FC0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ой песней поздравляют девушки  села</w:t>
      </w: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Чапаевка</w:t>
      </w:r>
    </w:p>
    <w:p w:rsidR="00AC774B" w:rsidRDefault="00AC774B" w:rsidP="003F0D7B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51900"/>
            <wp:effectExtent l="19050" t="0" r="3175" b="0"/>
            <wp:docPr id="88" name="Рисунок 47" descr="C:\Users\Дом\Desktop\ШУМБРАТ 2014\DSC04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Дом\Desktop\ШУМБРАТ 2014\DSC0472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D7B" w:rsidRDefault="003F0D7B" w:rsidP="00223658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Стихи собственного сочинения о своем селе читают ученики  </w:t>
      </w:r>
      <w:proofErr w:type="spellStart"/>
      <w:r w:rsidR="00223658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Чугунской</w:t>
      </w:r>
      <w:proofErr w:type="spellEnd"/>
      <w:r w:rsidR="00223658"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школы</w:t>
      </w:r>
    </w:p>
    <w:p w:rsidR="00A1466B" w:rsidRDefault="00A1466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1900"/>
            <wp:effectExtent l="19050" t="0" r="3175" b="0"/>
            <wp:docPr id="96" name="Рисунок 48" descr="C:\Users\Дом\Desktop\ШУМБРАТ 2014\DSC0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Дом\Desktop\ШУМБРАТ 2014\DSC0472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D7B" w:rsidRDefault="003F0D7B" w:rsidP="003F0D7B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Продолжают звучать веселые песни</w:t>
      </w:r>
    </w:p>
    <w:p w:rsidR="003F0D7B" w:rsidRDefault="003F0D7B" w:rsidP="003F0D7B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</w:p>
    <w:p w:rsidR="008C054B" w:rsidRDefault="008C054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 w:rsidRPr="008C054B"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51900"/>
            <wp:effectExtent l="19050" t="0" r="3175" b="0"/>
            <wp:docPr id="99" name="Рисунок 50" descr="C:\Users\Дом\Desktop\ШУМБРАТ 2014\DSC0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Дом\Desktop\ШУМБРАТ 2014\DSC0471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FC0" w:rsidRDefault="000A4FC0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Исполняются зажигательные частушки на родном языке</w:t>
      </w:r>
    </w:p>
    <w:p w:rsidR="008C054B" w:rsidRDefault="008C054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 w:rsidRPr="008C054B"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1900"/>
            <wp:effectExtent l="19050" t="0" r="3175" b="0"/>
            <wp:docPr id="100" name="Рисунок 51" descr="C:\Users\Дом\Desktop\ШУМБРАТ 2014\DSC0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Дом\Desktop\ШУМБРАТ 2014\DSC0471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D7B" w:rsidRDefault="003F0D7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</w:p>
    <w:p w:rsidR="008C054B" w:rsidRDefault="008C054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 w:rsidRPr="008C054B"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51900"/>
            <wp:effectExtent l="19050" t="0" r="3175" b="0"/>
            <wp:docPr id="101" name="Рисунок 52" descr="C:\Users\Дом\Desktop\ШУМБРАТ 2014\DSC04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Дом\Desktop\ШУМБРАТ 2014\DSC0471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D7B" w:rsidRDefault="003F0D7B" w:rsidP="003F0D7B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Береза – дерево символ мордовского народа.</w:t>
      </w:r>
    </w:p>
    <w:p w:rsidR="003F0D7B" w:rsidRDefault="003F0D7B" w:rsidP="003F0D7B">
      <w:pPr>
        <w:shd w:val="clear" w:color="auto" w:fill="FBFBFB"/>
        <w:spacing w:before="67" w:after="100" w:line="240" w:lineRule="auto"/>
        <w:jc w:val="center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 xml:space="preserve"> Старинный обряд у березы</w:t>
      </w:r>
    </w:p>
    <w:p w:rsidR="008C054B" w:rsidRDefault="008C054B" w:rsidP="00A1466B">
      <w:pPr>
        <w:shd w:val="clear" w:color="auto" w:fill="FBFBFB"/>
        <w:spacing w:before="67" w:after="100" w:line="240" w:lineRule="auto"/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</w:pPr>
      <w:r w:rsidRPr="008C054B">
        <w:rPr>
          <w:rFonts w:ascii="Monotype Corsiva" w:eastAsia="Times New Roman" w:hAnsi="Monotype Corsiva" w:cs="Times New Roman"/>
          <w:b/>
          <w:i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1900"/>
            <wp:effectExtent l="19050" t="0" r="3175" b="0"/>
            <wp:docPr id="98" name="Рисунок 57" descr="C:\Users\Дом\Desktop\ШУМБРАТ 2014\DSC04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Дом\Desktop\ШУМБРАТ 2014\DSC0475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472" w:rsidRDefault="003F0D7B" w:rsidP="003F0D7B">
      <w:pPr>
        <w:jc w:val="center"/>
      </w:pPr>
      <w:r>
        <w:rPr>
          <w:rFonts w:ascii="Monotype Corsiva" w:eastAsia="Times New Roman" w:hAnsi="Monotype Corsiva" w:cs="Times New Roman"/>
          <w:b/>
          <w:i/>
          <w:color w:val="C00000"/>
          <w:sz w:val="36"/>
          <w:szCs w:val="36"/>
          <w:lang w:eastAsia="ru-RU"/>
        </w:rPr>
        <w:t>Прощальное фото на память</w:t>
      </w:r>
    </w:p>
    <w:sectPr w:rsidR="00CB7472" w:rsidSect="00CB74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1466B"/>
    <w:rsid w:val="00037858"/>
    <w:rsid w:val="000A4FC0"/>
    <w:rsid w:val="000B3EA2"/>
    <w:rsid w:val="000E5CD4"/>
    <w:rsid w:val="00137EB4"/>
    <w:rsid w:val="001B5AA3"/>
    <w:rsid w:val="00223658"/>
    <w:rsid w:val="00234D77"/>
    <w:rsid w:val="002E1183"/>
    <w:rsid w:val="003F0D7B"/>
    <w:rsid w:val="00441C37"/>
    <w:rsid w:val="00447626"/>
    <w:rsid w:val="004947C7"/>
    <w:rsid w:val="0065339E"/>
    <w:rsid w:val="006E4295"/>
    <w:rsid w:val="00770E9A"/>
    <w:rsid w:val="007F0E10"/>
    <w:rsid w:val="008C054B"/>
    <w:rsid w:val="009C634A"/>
    <w:rsid w:val="00A1466B"/>
    <w:rsid w:val="00A3764A"/>
    <w:rsid w:val="00AB7E81"/>
    <w:rsid w:val="00AC774B"/>
    <w:rsid w:val="00AE1DD3"/>
    <w:rsid w:val="00BF5BB3"/>
    <w:rsid w:val="00C1428A"/>
    <w:rsid w:val="00CA2304"/>
    <w:rsid w:val="00CA7E61"/>
    <w:rsid w:val="00CB7472"/>
    <w:rsid w:val="00E04564"/>
    <w:rsid w:val="00E171C0"/>
    <w:rsid w:val="00EA59FD"/>
    <w:rsid w:val="00F83AD3"/>
    <w:rsid w:val="00FC2118"/>
    <w:rsid w:val="00FC4977"/>
    <w:rsid w:val="00FD561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6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46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466B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A1466B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4.jpeg"/><Relationship Id="rId21" Type="http://schemas.openxmlformats.org/officeDocument/2006/relationships/image" Target="media/image17.jpe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hyperlink" Target="http://shumbrat.spb.ru/" TargetMode="External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4B4C5F3-101A-4486-89AC-0FF4706652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492</TotalTime>
  <Pages>32</Pages>
  <Words>983</Words>
  <Characters>5607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21</cp:revision>
  <dcterms:created xsi:type="dcterms:W3CDTF">2014-10-25T10:36:00Z</dcterms:created>
  <dcterms:modified xsi:type="dcterms:W3CDTF">2014-11-09T19:05:00Z</dcterms:modified>
</cp:coreProperties>
</file>